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A5B4C" w14:textId="77777777" w:rsidR="00985C40" w:rsidRDefault="00985C40" w:rsidP="00731B36">
      <w:pPr>
        <w:jc w:val="center"/>
        <w:rPr>
          <w:rFonts w:ascii="Times" w:hAnsi="Times"/>
          <w:b/>
          <w:sz w:val="28"/>
          <w:szCs w:val="28"/>
        </w:rPr>
      </w:pPr>
    </w:p>
    <w:p w14:paraId="545D2376" w14:textId="77777777" w:rsidR="00985C40" w:rsidRDefault="00985C40" w:rsidP="00731B36">
      <w:pPr>
        <w:jc w:val="center"/>
        <w:rPr>
          <w:rFonts w:ascii="Times" w:hAnsi="Times"/>
          <w:b/>
          <w:sz w:val="28"/>
          <w:szCs w:val="28"/>
        </w:rPr>
      </w:pPr>
    </w:p>
    <w:p w14:paraId="2880B3D2" w14:textId="6CE93F67" w:rsidR="00731B36" w:rsidRPr="00381F7C" w:rsidRDefault="001C1C63" w:rsidP="00731B36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IFIGENIA LIBERATA FA TAPPA A “TRA SACRO E SACRO </w:t>
      </w:r>
      <w:r w:rsidR="00381F7C" w:rsidRPr="00381F7C">
        <w:rPr>
          <w:rFonts w:ascii="Times" w:hAnsi="Times"/>
          <w:b/>
          <w:sz w:val="28"/>
          <w:szCs w:val="28"/>
        </w:rPr>
        <w:t>MONTE</w:t>
      </w:r>
      <w:r>
        <w:rPr>
          <w:rFonts w:ascii="Times" w:hAnsi="Times"/>
          <w:b/>
          <w:sz w:val="28"/>
          <w:szCs w:val="28"/>
        </w:rPr>
        <w:t>”</w:t>
      </w:r>
    </w:p>
    <w:p w14:paraId="4B32529F" w14:textId="77777777" w:rsidR="001C1C63" w:rsidRDefault="001C1C63" w:rsidP="0079495C">
      <w:pPr>
        <w:jc w:val="both"/>
        <w:rPr>
          <w:rFonts w:ascii="Times" w:hAnsi="Times"/>
          <w:sz w:val="21"/>
          <w:szCs w:val="21"/>
        </w:rPr>
      </w:pPr>
    </w:p>
    <w:p w14:paraId="14265032" w14:textId="77777777" w:rsidR="00985C40" w:rsidRDefault="00985C40" w:rsidP="0079495C">
      <w:pPr>
        <w:jc w:val="both"/>
        <w:rPr>
          <w:rFonts w:ascii="Times" w:hAnsi="Times"/>
          <w:sz w:val="21"/>
          <w:szCs w:val="21"/>
        </w:rPr>
      </w:pPr>
      <w:bookmarkStart w:id="0" w:name="_GoBack"/>
      <w:bookmarkEnd w:id="0"/>
    </w:p>
    <w:p w14:paraId="44D58177" w14:textId="638C7AFF" w:rsidR="00EE1A8A" w:rsidRPr="00A93C35" w:rsidRDefault="001C1C63" w:rsidP="0079495C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Domani sera, martedì 18, la prima delle tre sere di questa settimana in cui il cartellone del festival</w:t>
      </w:r>
      <w:r w:rsidR="005A0BEC" w:rsidRPr="00A93C35">
        <w:rPr>
          <w:rFonts w:ascii="Times" w:hAnsi="Times"/>
          <w:sz w:val="21"/>
          <w:szCs w:val="21"/>
        </w:rPr>
        <w:t xml:space="preserve"> “Tra Sacro </w:t>
      </w:r>
      <w:r w:rsidR="00917DA9" w:rsidRPr="00A93C35">
        <w:rPr>
          <w:rFonts w:ascii="Times" w:hAnsi="Times"/>
          <w:sz w:val="21"/>
          <w:szCs w:val="21"/>
        </w:rPr>
        <w:t>e Sacro Monte”, diretto da Andre</w:t>
      </w:r>
      <w:r w:rsidR="005A0BEC" w:rsidRPr="00A93C35">
        <w:rPr>
          <w:rFonts w:ascii="Times" w:hAnsi="Times"/>
          <w:sz w:val="21"/>
          <w:szCs w:val="21"/>
        </w:rPr>
        <w:t>a Chiodi</w:t>
      </w:r>
      <w:r w:rsidR="00CE4BC0">
        <w:rPr>
          <w:rFonts w:ascii="Times" w:hAnsi="Times"/>
          <w:sz w:val="21"/>
          <w:szCs w:val="21"/>
        </w:rPr>
        <w:t>,</w:t>
      </w:r>
      <w:r w:rsidR="005A0BEC" w:rsidRPr="00A93C35">
        <w:rPr>
          <w:rFonts w:ascii="Times" w:hAnsi="Times"/>
          <w:sz w:val="21"/>
          <w:szCs w:val="21"/>
        </w:rPr>
        <w:t xml:space="preserve"> ci invita </w:t>
      </w:r>
      <w:r w:rsidR="00917DA9" w:rsidRPr="00A93C35">
        <w:rPr>
          <w:rFonts w:ascii="Times" w:hAnsi="Times"/>
          <w:sz w:val="21"/>
          <w:szCs w:val="21"/>
        </w:rPr>
        <w:t xml:space="preserve">a salire </w:t>
      </w:r>
      <w:r w:rsidR="009605CE" w:rsidRPr="00A93C35">
        <w:rPr>
          <w:rFonts w:ascii="Times" w:hAnsi="Times"/>
          <w:sz w:val="21"/>
          <w:szCs w:val="21"/>
        </w:rPr>
        <w:t>in cima alla via Sacra</w:t>
      </w:r>
      <w:r w:rsidR="00CE4BC0">
        <w:rPr>
          <w:rFonts w:ascii="Times" w:hAnsi="Times"/>
          <w:sz w:val="21"/>
          <w:szCs w:val="21"/>
        </w:rPr>
        <w:t xml:space="preserve"> di Varese</w:t>
      </w:r>
      <w:r w:rsidR="009605CE" w:rsidRPr="00A93C35">
        <w:rPr>
          <w:rFonts w:ascii="Times" w:hAnsi="Times"/>
          <w:sz w:val="21"/>
          <w:szCs w:val="21"/>
        </w:rPr>
        <w:t>.</w:t>
      </w:r>
    </w:p>
    <w:p w14:paraId="0A933AD5" w14:textId="7ABFD02E" w:rsidR="00207279" w:rsidRPr="00A93C35" w:rsidRDefault="00207279" w:rsidP="0079495C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 xml:space="preserve">Apre </w:t>
      </w:r>
      <w:r w:rsidRPr="00A93C35">
        <w:rPr>
          <w:rFonts w:ascii="Times" w:hAnsi="Times"/>
          <w:b/>
          <w:sz w:val="21"/>
          <w:szCs w:val="21"/>
        </w:rPr>
        <w:t>martedì 18</w:t>
      </w:r>
      <w:r w:rsidRPr="00A93C35">
        <w:rPr>
          <w:rFonts w:ascii="Times" w:hAnsi="Times"/>
          <w:sz w:val="21"/>
          <w:szCs w:val="21"/>
        </w:rPr>
        <w:t>, alle 21, “</w:t>
      </w:r>
      <w:r w:rsidRPr="00A93C35">
        <w:rPr>
          <w:rFonts w:ascii="Times" w:hAnsi="Times"/>
          <w:b/>
          <w:sz w:val="21"/>
          <w:szCs w:val="21"/>
        </w:rPr>
        <w:t>Ifigenia, liberata</w:t>
      </w:r>
      <w:r w:rsidRPr="00A93C35">
        <w:rPr>
          <w:rFonts w:ascii="Times" w:hAnsi="Times"/>
          <w:sz w:val="21"/>
          <w:szCs w:val="21"/>
        </w:rPr>
        <w:t>”</w:t>
      </w:r>
      <w:r w:rsidR="00991E8C" w:rsidRPr="00A93C35">
        <w:rPr>
          <w:rFonts w:ascii="Times" w:hAnsi="Times"/>
          <w:sz w:val="21"/>
          <w:szCs w:val="21"/>
        </w:rPr>
        <w:t>, p</w:t>
      </w:r>
      <w:r w:rsidRPr="00A93C35">
        <w:rPr>
          <w:rFonts w:ascii="Times" w:hAnsi="Times"/>
          <w:sz w:val="21"/>
          <w:szCs w:val="21"/>
        </w:rPr>
        <w:t xml:space="preserve">rogetto e drammaturgia </w:t>
      </w:r>
      <w:r w:rsidR="00991E8C" w:rsidRPr="00A93C35">
        <w:rPr>
          <w:rFonts w:ascii="Times" w:hAnsi="Times"/>
          <w:sz w:val="21"/>
          <w:szCs w:val="21"/>
        </w:rPr>
        <w:t xml:space="preserve">di </w:t>
      </w:r>
      <w:r w:rsidRPr="00A93C35">
        <w:rPr>
          <w:rFonts w:ascii="Times" w:hAnsi="Times"/>
          <w:sz w:val="21"/>
          <w:szCs w:val="21"/>
        </w:rPr>
        <w:t xml:space="preserve">Angela </w:t>
      </w:r>
      <w:r w:rsidRPr="00A93C35">
        <w:rPr>
          <w:rFonts w:ascii="Times" w:hAnsi="Times"/>
          <w:b/>
          <w:sz w:val="21"/>
          <w:szCs w:val="21"/>
        </w:rPr>
        <w:t>Demattè</w:t>
      </w:r>
      <w:r w:rsidRPr="00A93C35">
        <w:rPr>
          <w:rFonts w:ascii="Times" w:hAnsi="Times"/>
          <w:sz w:val="21"/>
          <w:szCs w:val="21"/>
        </w:rPr>
        <w:t xml:space="preserve"> e Carmelo</w:t>
      </w:r>
      <w:r w:rsidR="00991E8C" w:rsidRPr="00A93C35">
        <w:rPr>
          <w:rFonts w:ascii="Times" w:hAnsi="Times"/>
          <w:sz w:val="21"/>
          <w:szCs w:val="21"/>
        </w:rPr>
        <w:t xml:space="preserve"> </w:t>
      </w:r>
      <w:proofErr w:type="spellStart"/>
      <w:r w:rsidR="00991E8C" w:rsidRPr="00A93C35">
        <w:rPr>
          <w:rFonts w:ascii="Times" w:hAnsi="Times"/>
          <w:b/>
          <w:sz w:val="21"/>
          <w:szCs w:val="21"/>
        </w:rPr>
        <w:t>Rifici</w:t>
      </w:r>
      <w:proofErr w:type="spellEnd"/>
      <w:r w:rsidR="00991E8C" w:rsidRPr="00A93C35">
        <w:rPr>
          <w:rFonts w:ascii="Times" w:hAnsi="Times"/>
          <w:sz w:val="21"/>
          <w:szCs w:val="21"/>
        </w:rPr>
        <w:t xml:space="preserve">. </w:t>
      </w:r>
      <w:r w:rsidR="003B2307" w:rsidRPr="00A93C35">
        <w:rPr>
          <w:rFonts w:ascii="Times" w:hAnsi="Times"/>
          <w:sz w:val="21"/>
          <w:szCs w:val="21"/>
        </w:rPr>
        <w:t xml:space="preserve">In scena undici attori: </w:t>
      </w:r>
      <w:r w:rsidRPr="00A93C35">
        <w:rPr>
          <w:rFonts w:ascii="Times" w:hAnsi="Times"/>
          <w:sz w:val="21"/>
          <w:szCs w:val="21"/>
        </w:rPr>
        <w:t xml:space="preserve">Giovanni Crippa, Zeno </w:t>
      </w:r>
      <w:proofErr w:type="spellStart"/>
      <w:r w:rsidRPr="00A93C35">
        <w:rPr>
          <w:rFonts w:ascii="Times" w:hAnsi="Times"/>
          <w:sz w:val="21"/>
          <w:szCs w:val="21"/>
        </w:rPr>
        <w:t>Gabaglio</w:t>
      </w:r>
      <w:proofErr w:type="spellEnd"/>
      <w:r w:rsidRPr="00A93C35">
        <w:rPr>
          <w:rFonts w:ascii="Times" w:hAnsi="Times"/>
          <w:sz w:val="21"/>
          <w:szCs w:val="21"/>
        </w:rPr>
        <w:t xml:space="preserve">, Vincenzo Giordano, Tindaro Granata, Mariangela Granelli, Igor </w:t>
      </w:r>
      <w:proofErr w:type="spellStart"/>
      <w:r w:rsidRPr="00A93C35">
        <w:rPr>
          <w:rFonts w:ascii="Times" w:hAnsi="Times"/>
          <w:sz w:val="21"/>
          <w:szCs w:val="21"/>
        </w:rPr>
        <w:t>Horvat</w:t>
      </w:r>
      <w:proofErr w:type="spellEnd"/>
      <w:r w:rsidRPr="00A93C35">
        <w:rPr>
          <w:rFonts w:ascii="Times" w:hAnsi="Times"/>
          <w:sz w:val="21"/>
          <w:szCs w:val="21"/>
        </w:rPr>
        <w:t xml:space="preserve">, Marta Malvestiti, Francesca </w:t>
      </w:r>
      <w:proofErr w:type="spellStart"/>
      <w:r w:rsidRPr="00A93C35">
        <w:rPr>
          <w:rFonts w:ascii="Times" w:hAnsi="Times"/>
          <w:sz w:val="21"/>
          <w:szCs w:val="21"/>
        </w:rPr>
        <w:t>Porrini</w:t>
      </w:r>
      <w:proofErr w:type="spellEnd"/>
      <w:r w:rsidRPr="00A93C35">
        <w:rPr>
          <w:rFonts w:ascii="Times" w:hAnsi="Times"/>
          <w:sz w:val="21"/>
          <w:szCs w:val="21"/>
        </w:rPr>
        <w:t xml:space="preserve">, Edoardo Ribatto, Giorgia Senesi, </w:t>
      </w:r>
      <w:proofErr w:type="spellStart"/>
      <w:r w:rsidRPr="00A93C35">
        <w:rPr>
          <w:rFonts w:ascii="Times" w:hAnsi="Times"/>
          <w:sz w:val="21"/>
          <w:szCs w:val="21"/>
        </w:rPr>
        <w:t>Anahì</w:t>
      </w:r>
      <w:proofErr w:type="spellEnd"/>
      <w:r w:rsidRPr="00A93C35">
        <w:rPr>
          <w:rFonts w:ascii="Times" w:hAnsi="Times"/>
          <w:sz w:val="21"/>
          <w:szCs w:val="21"/>
        </w:rPr>
        <w:t xml:space="preserve"> Traversi.</w:t>
      </w:r>
    </w:p>
    <w:p w14:paraId="4D44BC9E" w14:textId="0BA5453C" w:rsidR="00207279" w:rsidRPr="00A93C35" w:rsidRDefault="00207279" w:rsidP="00207279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Nella sua continua evoluzione tecnologica e scientifica la nostra specie non ha mai fatto a meno delle gu</w:t>
      </w:r>
      <w:r w:rsidR="00D53A36" w:rsidRPr="00A93C35">
        <w:rPr>
          <w:rFonts w:ascii="Times" w:hAnsi="Times"/>
          <w:sz w:val="21"/>
          <w:szCs w:val="21"/>
        </w:rPr>
        <w:t>erre, del sangue, della sopraf</w:t>
      </w:r>
      <w:r w:rsidRPr="00A93C35">
        <w:rPr>
          <w:rFonts w:ascii="Times" w:hAnsi="Times"/>
          <w:sz w:val="21"/>
          <w:szCs w:val="21"/>
        </w:rPr>
        <w:t>fazione. Pe</w:t>
      </w:r>
      <w:r w:rsidR="00BD585B">
        <w:rPr>
          <w:rFonts w:ascii="Times" w:hAnsi="Times"/>
          <w:sz w:val="21"/>
          <w:szCs w:val="21"/>
        </w:rPr>
        <w:t>rché? Ancora oggi gli uomini ce</w:t>
      </w:r>
      <w:r w:rsidRPr="00A93C35">
        <w:rPr>
          <w:rFonts w:ascii="Times" w:hAnsi="Times"/>
          <w:sz w:val="21"/>
          <w:szCs w:val="21"/>
        </w:rPr>
        <w:t>dono alla violenza, non trovano altro modo per combatte</w:t>
      </w:r>
      <w:r w:rsidR="00FC4008" w:rsidRPr="00A93C35">
        <w:rPr>
          <w:rFonts w:ascii="Times" w:hAnsi="Times"/>
          <w:sz w:val="21"/>
          <w:szCs w:val="21"/>
        </w:rPr>
        <w:t>rla se non usandola a loro vol</w:t>
      </w:r>
      <w:r w:rsidRPr="00A93C35">
        <w:rPr>
          <w:rFonts w:ascii="Times" w:hAnsi="Times"/>
          <w:sz w:val="21"/>
          <w:szCs w:val="21"/>
        </w:rPr>
        <w:t>ta, sempre in nome di un padre da vendicare, di un territorio da difendere, di un Dio a cui obbedire. E m</w:t>
      </w:r>
      <w:r w:rsidR="00BE254A" w:rsidRPr="00A93C35">
        <w:rPr>
          <w:rFonts w:ascii="Times" w:hAnsi="Times"/>
          <w:sz w:val="21"/>
          <w:szCs w:val="21"/>
        </w:rPr>
        <w:t>entre il mondo è sempre più oc</w:t>
      </w:r>
      <w:r w:rsidRPr="00A93C35">
        <w:rPr>
          <w:rFonts w:ascii="Times" w:hAnsi="Times"/>
          <w:sz w:val="21"/>
          <w:szCs w:val="21"/>
        </w:rPr>
        <w:t>cupato a prendersi cura delle proprie vittime, le vittime non cessano di diminuire.</w:t>
      </w:r>
    </w:p>
    <w:p w14:paraId="6104DEED" w14:textId="23135296" w:rsidR="00207279" w:rsidRPr="00A93C35" w:rsidRDefault="00207279" w:rsidP="00207279">
      <w:pPr>
        <w:jc w:val="both"/>
        <w:rPr>
          <w:rFonts w:ascii="Times" w:hAnsi="Times"/>
          <w:sz w:val="21"/>
          <w:szCs w:val="21"/>
        </w:rPr>
      </w:pPr>
      <w:r w:rsidRPr="00A93C35">
        <w:rPr>
          <w:rFonts w:ascii="Times" w:hAnsi="Times"/>
          <w:sz w:val="21"/>
          <w:szCs w:val="21"/>
        </w:rPr>
        <w:t>Ifigenia, liberata tenterà di svelare l’annosa questione della nostra natura violenta.</w:t>
      </w:r>
      <w:r w:rsidR="00FF445C">
        <w:rPr>
          <w:rFonts w:ascii="Times" w:hAnsi="Times"/>
          <w:sz w:val="21"/>
          <w:szCs w:val="21"/>
        </w:rPr>
        <w:t xml:space="preserve"> </w:t>
      </w:r>
      <w:r w:rsidRPr="00A93C35">
        <w:rPr>
          <w:rFonts w:ascii="Times" w:hAnsi="Times"/>
          <w:sz w:val="21"/>
          <w:szCs w:val="21"/>
        </w:rPr>
        <w:t>Una straordina</w:t>
      </w:r>
      <w:r w:rsidR="00837529" w:rsidRPr="00A93C35">
        <w:rPr>
          <w:rFonts w:ascii="Times" w:hAnsi="Times"/>
          <w:sz w:val="21"/>
          <w:szCs w:val="21"/>
        </w:rPr>
        <w:t>ria occasione per il Sacro Mon</w:t>
      </w:r>
      <w:r w:rsidRPr="00A93C35">
        <w:rPr>
          <w:rFonts w:ascii="Times" w:hAnsi="Times"/>
          <w:sz w:val="21"/>
          <w:szCs w:val="21"/>
        </w:rPr>
        <w:t xml:space="preserve">te di poter godere in forma di mise en </w:t>
      </w:r>
      <w:proofErr w:type="spellStart"/>
      <w:r w:rsidRPr="00A93C35">
        <w:rPr>
          <w:rFonts w:ascii="Times" w:hAnsi="Times"/>
          <w:sz w:val="21"/>
          <w:szCs w:val="21"/>
        </w:rPr>
        <w:t>espace</w:t>
      </w:r>
      <w:proofErr w:type="spellEnd"/>
      <w:r w:rsidRPr="00A93C35">
        <w:rPr>
          <w:rFonts w:ascii="Times" w:hAnsi="Times"/>
          <w:sz w:val="21"/>
          <w:szCs w:val="21"/>
        </w:rPr>
        <w:t xml:space="preserve"> di uno dei più importanti lavori della stagione appena passa</w:t>
      </w:r>
      <w:r w:rsidR="003C2959" w:rsidRPr="00A93C35">
        <w:rPr>
          <w:rFonts w:ascii="Times" w:hAnsi="Times"/>
          <w:sz w:val="21"/>
          <w:szCs w:val="21"/>
        </w:rPr>
        <w:t xml:space="preserve">ta, una coproduzione tra </w:t>
      </w:r>
      <w:proofErr w:type="spellStart"/>
      <w:r w:rsidR="003C2959" w:rsidRPr="00A93C35">
        <w:rPr>
          <w:rFonts w:ascii="Times" w:hAnsi="Times"/>
          <w:sz w:val="21"/>
          <w:szCs w:val="21"/>
        </w:rPr>
        <w:t>Lugan</w:t>
      </w:r>
      <w:r w:rsidRPr="00A93C35">
        <w:rPr>
          <w:rFonts w:ascii="Times" w:hAnsi="Times"/>
          <w:sz w:val="21"/>
          <w:szCs w:val="21"/>
        </w:rPr>
        <w:t>oInScena</w:t>
      </w:r>
      <w:proofErr w:type="spellEnd"/>
      <w:r w:rsidRPr="00A93C35">
        <w:rPr>
          <w:rFonts w:ascii="Times" w:hAnsi="Times"/>
          <w:sz w:val="21"/>
          <w:szCs w:val="21"/>
        </w:rPr>
        <w:t xml:space="preserve">, Piccolo Teatro di Milano e Spoleto Festival dei Due Mondi, con la regia di uno dei più autorevoli registi del panorama teatrale: Carmelo </w:t>
      </w:r>
      <w:proofErr w:type="spellStart"/>
      <w:r w:rsidRPr="00A93C35">
        <w:rPr>
          <w:rFonts w:ascii="Times" w:hAnsi="Times"/>
          <w:sz w:val="21"/>
          <w:szCs w:val="21"/>
        </w:rPr>
        <w:t>Rifici</w:t>
      </w:r>
      <w:proofErr w:type="spellEnd"/>
      <w:r w:rsidRPr="00A93C35">
        <w:rPr>
          <w:rFonts w:ascii="Times" w:hAnsi="Times"/>
          <w:sz w:val="21"/>
          <w:szCs w:val="21"/>
        </w:rPr>
        <w:t>.</w:t>
      </w:r>
    </w:p>
    <w:p w14:paraId="1B44164C" w14:textId="7B1A991A" w:rsidR="001C1C63" w:rsidRPr="00085253" w:rsidRDefault="001C1C63" w:rsidP="00085253">
      <w:pPr>
        <w:jc w:val="both"/>
        <w:rPr>
          <w:rFonts w:ascii="Times" w:hAnsi="Times"/>
          <w:sz w:val="21"/>
          <w:szCs w:val="21"/>
        </w:rPr>
      </w:pPr>
      <w:r w:rsidRPr="00085253">
        <w:rPr>
          <w:rFonts w:ascii="Times" w:hAnsi="Times"/>
          <w:sz w:val="21"/>
          <w:szCs w:val="21"/>
        </w:rPr>
        <w:t xml:space="preserve">In caso di pioggia lo spettacolo </w:t>
      </w:r>
      <w:r w:rsidRPr="00AB7499">
        <w:rPr>
          <w:rFonts w:ascii="Times" w:hAnsi="Times"/>
          <w:sz w:val="21"/>
          <w:szCs w:val="21"/>
        </w:rPr>
        <w:t>si svolgerà al Teatro di Varese in piazza Repubblica</w:t>
      </w:r>
      <w:r w:rsidRPr="00085253">
        <w:rPr>
          <w:rFonts w:ascii="Times" w:hAnsi="Times"/>
          <w:sz w:val="21"/>
          <w:szCs w:val="21"/>
        </w:rPr>
        <w:t xml:space="preserve">. </w:t>
      </w:r>
    </w:p>
    <w:p w14:paraId="6AC02042" w14:textId="5181D9D6" w:rsidR="00A93C35" w:rsidRPr="00085253" w:rsidRDefault="00A93C35" w:rsidP="00A93C35">
      <w:pPr>
        <w:jc w:val="both"/>
        <w:rPr>
          <w:rFonts w:ascii="Times" w:hAnsi="Times"/>
          <w:sz w:val="21"/>
          <w:szCs w:val="21"/>
        </w:rPr>
      </w:pPr>
      <w:r w:rsidRPr="00085253">
        <w:rPr>
          <w:rFonts w:ascii="Times" w:hAnsi="Times"/>
          <w:sz w:val="21"/>
          <w:szCs w:val="21"/>
        </w:rPr>
        <w:t xml:space="preserve">L’ingresso è libero e gratuito. </w:t>
      </w:r>
    </w:p>
    <w:p w14:paraId="6606A3B2" w14:textId="26BDCDE5" w:rsidR="001C1C63" w:rsidRPr="001C1C63" w:rsidRDefault="001C1C63" w:rsidP="00A93C35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Il programma</w:t>
      </w:r>
      <w:r w:rsidRPr="00A93C35">
        <w:rPr>
          <w:rFonts w:ascii="Times" w:hAnsi="Times"/>
          <w:sz w:val="21"/>
          <w:szCs w:val="21"/>
        </w:rPr>
        <w:t xml:space="preserve"> del festival</w:t>
      </w:r>
      <w:r w:rsidR="00085253">
        <w:rPr>
          <w:rFonts w:ascii="Times" w:hAnsi="Times"/>
          <w:sz w:val="21"/>
          <w:szCs w:val="21"/>
        </w:rPr>
        <w:t>,</w:t>
      </w:r>
      <w:r w:rsidRPr="00A93C35">
        <w:rPr>
          <w:rFonts w:ascii="Times" w:hAnsi="Times"/>
          <w:sz w:val="21"/>
          <w:szCs w:val="21"/>
        </w:rPr>
        <w:t xml:space="preserve"> realizzato dall’associazione </w:t>
      </w:r>
      <w:proofErr w:type="spellStart"/>
      <w:r w:rsidRPr="00A93C35">
        <w:rPr>
          <w:rFonts w:ascii="Times" w:hAnsi="Times"/>
          <w:sz w:val="21"/>
          <w:szCs w:val="21"/>
        </w:rPr>
        <w:t>Kentro</w:t>
      </w:r>
      <w:proofErr w:type="spellEnd"/>
      <w:r w:rsidRPr="00A93C35">
        <w:rPr>
          <w:rFonts w:ascii="Times" w:hAnsi="Times"/>
          <w:sz w:val="21"/>
          <w:szCs w:val="21"/>
        </w:rPr>
        <w:t>, insieme a Comune di Varese, Regione Lombardia e Camera di Commercio di Varese, nell’ambito del progetto Cult City</w:t>
      </w:r>
      <w:r>
        <w:rPr>
          <w:rFonts w:ascii="Times" w:hAnsi="Times"/>
          <w:sz w:val="21"/>
          <w:szCs w:val="21"/>
        </w:rPr>
        <w:t xml:space="preserve">, prosegue </w:t>
      </w:r>
      <w:r w:rsidRPr="001C1C63">
        <w:rPr>
          <w:rFonts w:ascii="Times" w:hAnsi="Times"/>
          <w:b/>
          <w:sz w:val="21"/>
          <w:szCs w:val="21"/>
        </w:rPr>
        <w:t>mercoledì 19</w:t>
      </w:r>
      <w:r>
        <w:rPr>
          <w:rFonts w:ascii="Times" w:hAnsi="Times"/>
          <w:sz w:val="21"/>
          <w:szCs w:val="21"/>
        </w:rPr>
        <w:t xml:space="preserve">, </w:t>
      </w:r>
      <w:r w:rsidRPr="00A93C35">
        <w:rPr>
          <w:rFonts w:ascii="Times" w:hAnsi="Times"/>
          <w:sz w:val="21"/>
          <w:szCs w:val="21"/>
        </w:rPr>
        <w:t xml:space="preserve">quando </w:t>
      </w:r>
      <w:r w:rsidRPr="00216A0A">
        <w:rPr>
          <w:rFonts w:ascii="Times" w:hAnsi="Times"/>
          <w:b/>
          <w:sz w:val="21"/>
          <w:szCs w:val="21"/>
        </w:rPr>
        <w:t>Attori Fondazione Teatro Due</w:t>
      </w:r>
      <w:r w:rsidRPr="00A93C35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t>sarà</w:t>
      </w:r>
      <w:r w:rsidRPr="00A93C35">
        <w:rPr>
          <w:rFonts w:ascii="Times" w:hAnsi="Times"/>
          <w:sz w:val="21"/>
          <w:szCs w:val="21"/>
        </w:rPr>
        <w:t xml:space="preserve"> in scena con </w:t>
      </w:r>
      <w:r w:rsidRPr="00A93C35">
        <w:rPr>
          <w:rFonts w:ascii="Times" w:hAnsi="Times"/>
          <w:b/>
          <w:sz w:val="21"/>
          <w:szCs w:val="21"/>
        </w:rPr>
        <w:t>“</w:t>
      </w:r>
      <w:proofErr w:type="spellStart"/>
      <w:r w:rsidRPr="00A93C35">
        <w:rPr>
          <w:rFonts w:ascii="Times" w:hAnsi="Times"/>
          <w:b/>
          <w:sz w:val="21"/>
          <w:szCs w:val="21"/>
        </w:rPr>
        <w:t>Jedermann</w:t>
      </w:r>
      <w:proofErr w:type="spellEnd"/>
      <w:r w:rsidRPr="00A93C35">
        <w:rPr>
          <w:rFonts w:ascii="Times" w:hAnsi="Times"/>
          <w:b/>
          <w:sz w:val="21"/>
          <w:szCs w:val="21"/>
        </w:rPr>
        <w:t xml:space="preserve"> – Il dramma della morte del ricco”</w:t>
      </w:r>
      <w:r w:rsidRPr="00A93C35">
        <w:rPr>
          <w:rFonts w:ascii="Times" w:hAnsi="Times"/>
          <w:sz w:val="21"/>
          <w:szCs w:val="21"/>
        </w:rPr>
        <w:t xml:space="preserve"> di Hugo von </w:t>
      </w:r>
      <w:proofErr w:type="spellStart"/>
      <w:r w:rsidRPr="00A93C35">
        <w:rPr>
          <w:rFonts w:ascii="Times" w:hAnsi="Times"/>
          <w:sz w:val="21"/>
          <w:szCs w:val="21"/>
        </w:rPr>
        <w:t>Hofmannsthal</w:t>
      </w:r>
      <w:proofErr w:type="spellEnd"/>
      <w:r w:rsidRPr="00A93C35">
        <w:rPr>
          <w:rFonts w:ascii="Times" w:hAnsi="Times"/>
          <w:sz w:val="21"/>
          <w:szCs w:val="21"/>
        </w:rPr>
        <w:t xml:space="preserve"> a cura di Walter Le Moli</w:t>
      </w:r>
      <w:r>
        <w:rPr>
          <w:rFonts w:ascii="Times" w:hAnsi="Times"/>
          <w:sz w:val="21"/>
          <w:szCs w:val="21"/>
        </w:rPr>
        <w:t xml:space="preserve">, e </w:t>
      </w:r>
      <w:r w:rsidRPr="001C1C63">
        <w:rPr>
          <w:rFonts w:ascii="Times" w:hAnsi="Times"/>
          <w:b/>
          <w:sz w:val="21"/>
          <w:szCs w:val="21"/>
        </w:rPr>
        <w:t>giovedì 20</w:t>
      </w:r>
      <w:r>
        <w:rPr>
          <w:rFonts w:ascii="Times" w:hAnsi="Times"/>
          <w:b/>
          <w:sz w:val="21"/>
          <w:szCs w:val="21"/>
        </w:rPr>
        <w:t>,</w:t>
      </w:r>
      <w:r>
        <w:rPr>
          <w:rFonts w:ascii="Times" w:hAnsi="Times"/>
          <w:sz w:val="21"/>
          <w:szCs w:val="21"/>
        </w:rPr>
        <w:t xml:space="preserve"> </w:t>
      </w:r>
      <w:r w:rsidRPr="00A93C35">
        <w:rPr>
          <w:rFonts w:ascii="Times" w:hAnsi="Times"/>
          <w:sz w:val="21"/>
          <w:szCs w:val="21"/>
        </w:rPr>
        <w:t xml:space="preserve">con l’arrivo al Sacro Monte di una delle più intense attrici del teatro contemporaneo: </w:t>
      </w:r>
      <w:r w:rsidRPr="00A93C35">
        <w:rPr>
          <w:rFonts w:ascii="Times" w:hAnsi="Times"/>
          <w:b/>
          <w:sz w:val="21"/>
          <w:szCs w:val="21"/>
        </w:rPr>
        <w:t>Ermanna Montanari</w:t>
      </w:r>
      <w:r w:rsidRPr="00A93C35">
        <w:rPr>
          <w:rFonts w:ascii="Times" w:hAnsi="Times"/>
          <w:sz w:val="21"/>
          <w:szCs w:val="21"/>
        </w:rPr>
        <w:t>. Sarà lei l’interprete di “</w:t>
      </w:r>
      <w:proofErr w:type="spellStart"/>
      <w:r w:rsidRPr="00A93C35">
        <w:rPr>
          <w:rFonts w:ascii="Times" w:hAnsi="Times"/>
          <w:b/>
          <w:sz w:val="21"/>
          <w:szCs w:val="21"/>
        </w:rPr>
        <w:t>Maryam</w:t>
      </w:r>
      <w:proofErr w:type="spellEnd"/>
      <w:r w:rsidRPr="00A93C35">
        <w:rPr>
          <w:rFonts w:ascii="Times" w:hAnsi="Times"/>
          <w:sz w:val="21"/>
          <w:szCs w:val="21"/>
        </w:rPr>
        <w:t xml:space="preserve">” letture per il Sacro Monte, un testo di Luca Doninelli, con la musica di Luigi Ceccarelli, il suono di Luca Fagioli ideazione, costumi e regia di Marco Martinelli e della stessa Montanari. </w:t>
      </w:r>
    </w:p>
    <w:p w14:paraId="5BCAA307" w14:textId="728B79CB" w:rsidR="00A93C35" w:rsidRPr="004B11F3" w:rsidRDefault="00A93C35" w:rsidP="00985C4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A93C35">
        <w:rPr>
          <w:rFonts w:ascii="Times" w:hAnsi="Times"/>
          <w:sz w:val="21"/>
          <w:szCs w:val="21"/>
        </w:rPr>
        <w:t xml:space="preserve">Per raggiungere la cima del Sacro Monte è possibile utilizzare la funicolare, grazie alla collaborazione con il Comune di Varese, che rimarrà aperta nelle sere del festival fino alle 23.30. Il servizio andata e ritorno bus-navetta e funicolare è gratuito. </w:t>
      </w:r>
      <w:r w:rsidR="0064563F">
        <w:rPr>
          <w:rFonts w:ascii="Times" w:hAnsi="Times"/>
          <w:sz w:val="21"/>
          <w:szCs w:val="21"/>
        </w:rPr>
        <w:t>In aggiunta, dal centro città</w:t>
      </w:r>
      <w:r w:rsidRPr="00A93C35">
        <w:rPr>
          <w:rFonts w:ascii="Times" w:hAnsi="Times"/>
          <w:sz w:val="21"/>
          <w:szCs w:val="21"/>
        </w:rPr>
        <w:t xml:space="preserve"> è disponibile la navetta</w:t>
      </w:r>
      <w:r w:rsidR="00F43371">
        <w:rPr>
          <w:rFonts w:ascii="Times" w:hAnsi="Times"/>
          <w:sz w:val="21"/>
          <w:szCs w:val="21"/>
        </w:rPr>
        <w:t xml:space="preserve"> di Morandi Tour, su richiesta del pubblico questa settimana sarà attiva</w:t>
      </w:r>
      <w:r w:rsidR="0014080B">
        <w:rPr>
          <w:rFonts w:ascii="Times" w:hAnsi="Times"/>
          <w:sz w:val="21"/>
          <w:szCs w:val="21"/>
        </w:rPr>
        <w:t>ta, a pagamento,</w:t>
      </w:r>
      <w:r w:rsidR="00F43371">
        <w:rPr>
          <w:rFonts w:ascii="Times" w:hAnsi="Times"/>
          <w:sz w:val="21"/>
          <w:szCs w:val="21"/>
        </w:rPr>
        <w:t xml:space="preserve"> anche martedì e mercoledì</w:t>
      </w:r>
      <w:r w:rsidR="0014080B">
        <w:rPr>
          <w:rFonts w:ascii="Times" w:hAnsi="Times"/>
          <w:sz w:val="21"/>
          <w:szCs w:val="21"/>
        </w:rPr>
        <w:t>. Il gi</w:t>
      </w:r>
      <w:r w:rsidR="000E019F">
        <w:rPr>
          <w:rFonts w:ascii="Times" w:hAnsi="Times"/>
          <w:sz w:val="21"/>
          <w:szCs w:val="21"/>
        </w:rPr>
        <w:t xml:space="preserve">ovedì, invece, come di consueto, è previsto il servizio gratuito offerto da </w:t>
      </w:r>
      <w:r w:rsidRPr="00A93C35">
        <w:rPr>
          <w:rFonts w:ascii="Times" w:hAnsi="Times"/>
          <w:sz w:val="21"/>
          <w:szCs w:val="21"/>
        </w:rPr>
        <w:t xml:space="preserve">Morandi Tour. </w:t>
      </w:r>
    </w:p>
    <w:p w14:paraId="07DD1EE2" w14:textId="09DF5B8F" w:rsidR="00A93C35" w:rsidRPr="00A93C35" w:rsidRDefault="0064563F" w:rsidP="00AB7499">
      <w:pPr>
        <w:jc w:val="both"/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Sempre giovedì p</w:t>
      </w:r>
      <w:r w:rsidR="00FF445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rima dello spettacolo</w:t>
      </w:r>
      <w:r w:rsidR="0089724B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 è possibile </w:t>
      </w:r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g</w:t>
      </w:r>
      <w:r w:rsidR="000E019F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ustare, a partire dalle 18.30, </w:t>
      </w:r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l’aperitivo sulla suggestiva te</w:t>
      </w:r>
      <w:r w:rsidR="00A6594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 xml:space="preserve">rrazza della Location </w:t>
      </w:r>
      <w:proofErr w:type="spellStart"/>
      <w:r w:rsidR="00A6594C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Camponovo</w:t>
      </w:r>
      <w:proofErr w:type="spellEnd"/>
      <w:r w:rsidR="00A93C35" w:rsidRPr="00A93C35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</w:rPr>
        <w:t>. Occorre prenotare ai numeri 347/231.115.2 - 347/968.746.5.</w:t>
      </w:r>
    </w:p>
    <w:p w14:paraId="48F687B0" w14:textId="1305C30F" w:rsidR="00A93C35" w:rsidRPr="00A93C35" w:rsidRDefault="00792631" w:rsidP="00A93C35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A93C35" w:rsidRPr="00A93C35">
        <w:rPr>
          <w:rFonts w:ascii="Times" w:hAnsi="Times"/>
          <w:sz w:val="21"/>
          <w:szCs w:val="21"/>
        </w:rPr>
        <w:t xml:space="preserve">er </w:t>
      </w:r>
      <w:r w:rsidR="00A6594C">
        <w:rPr>
          <w:rFonts w:ascii="Times" w:hAnsi="Times"/>
          <w:sz w:val="21"/>
          <w:szCs w:val="21"/>
        </w:rPr>
        <w:t>chi si vorrà rifocillare dopo gli spettacoli</w:t>
      </w:r>
      <w:r>
        <w:rPr>
          <w:rFonts w:ascii="Times" w:hAnsi="Times"/>
          <w:sz w:val="21"/>
          <w:szCs w:val="21"/>
        </w:rPr>
        <w:t>,</w:t>
      </w:r>
      <w:r w:rsidR="00A93C35" w:rsidRPr="00A93C35">
        <w:rPr>
          <w:rFonts w:ascii="Times" w:hAnsi="Times"/>
          <w:sz w:val="21"/>
          <w:szCs w:val="21"/>
        </w:rPr>
        <w:t xml:space="preserve"> l’Hotel Ristorante Al </w:t>
      </w:r>
      <w:proofErr w:type="spellStart"/>
      <w:r w:rsidR="00A93C35" w:rsidRPr="00A93C35">
        <w:rPr>
          <w:rFonts w:ascii="Times" w:hAnsi="Times"/>
          <w:sz w:val="21"/>
          <w:szCs w:val="21"/>
        </w:rPr>
        <w:t>Borducan</w:t>
      </w:r>
      <w:proofErr w:type="spellEnd"/>
      <w:r w:rsidR="00A93C35" w:rsidRPr="00A93C35">
        <w:rPr>
          <w:rFonts w:ascii="Times" w:hAnsi="Times"/>
          <w:sz w:val="21"/>
          <w:szCs w:val="21"/>
        </w:rPr>
        <w:t xml:space="preserve"> rimarrà aperto fino alle 23.30 (prenotazione consigliata al 0332/220.567 o scrivendo a </w:t>
      </w:r>
      <w:hyperlink r:id="rId7" w:history="1">
        <w:r w:rsidR="00A93C35" w:rsidRPr="00A93C35">
          <w:rPr>
            <w:rStyle w:val="Collegamentoipertestuale"/>
            <w:rFonts w:ascii="Times" w:hAnsi="Times"/>
            <w:sz w:val="21"/>
            <w:szCs w:val="21"/>
          </w:rPr>
          <w:t>info@borducan.com</w:t>
        </w:r>
      </w:hyperlink>
      <w:r w:rsidR="00A93C35" w:rsidRPr="00A93C35">
        <w:rPr>
          <w:rFonts w:ascii="Times" w:hAnsi="Times"/>
          <w:sz w:val="21"/>
          <w:szCs w:val="21"/>
        </w:rPr>
        <w:t>).</w:t>
      </w:r>
    </w:p>
    <w:p w14:paraId="6D760710" w14:textId="31AED0C1" w:rsidR="00EE1A8A" w:rsidRPr="005D5265" w:rsidRDefault="00C401B1" w:rsidP="005D5265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Informazioni e dettagli: </w:t>
      </w:r>
      <w:hyperlink r:id="rId8" w:history="1">
        <w:r w:rsidRPr="007428C4">
          <w:rPr>
            <w:rStyle w:val="Collegamentoipertestuale"/>
            <w:rFonts w:ascii="Times" w:hAnsi="Times"/>
            <w:sz w:val="21"/>
            <w:szCs w:val="21"/>
          </w:rPr>
          <w:t>info@trasacroesacromonte.it</w:t>
        </w:r>
      </w:hyperlink>
      <w:r>
        <w:rPr>
          <w:rFonts w:ascii="Times" w:hAnsi="Times"/>
          <w:sz w:val="21"/>
          <w:szCs w:val="21"/>
        </w:rPr>
        <w:t xml:space="preserve">; </w:t>
      </w:r>
      <w:hyperlink r:id="rId9" w:history="1">
        <w:r w:rsidR="00F43371" w:rsidRPr="007428C4">
          <w:rPr>
            <w:rStyle w:val="Collegamentoipertestuale"/>
            <w:rFonts w:ascii="Times" w:hAnsi="Times"/>
            <w:sz w:val="21"/>
            <w:szCs w:val="21"/>
          </w:rPr>
          <w:t>www.trasacroesacromonte.it</w:t>
        </w:r>
      </w:hyperlink>
      <w:r w:rsidR="00A93C35" w:rsidRPr="00A93C35">
        <w:rPr>
          <w:rFonts w:ascii="Times" w:hAnsi="Times"/>
          <w:sz w:val="21"/>
          <w:szCs w:val="21"/>
        </w:rPr>
        <w:t>.</w:t>
      </w:r>
    </w:p>
    <w:p w14:paraId="56A850E5" w14:textId="77777777" w:rsidR="00C50BBA" w:rsidRDefault="00C50BBA"/>
    <w:sectPr w:rsidR="00C50BBA" w:rsidSect="00A93C35">
      <w:headerReference w:type="default" r:id="rId10"/>
      <w:footerReference w:type="default" r:id="rId11"/>
      <w:pgSz w:w="11900" w:h="16840"/>
      <w:pgMar w:top="1417" w:right="1134" w:bottom="1134" w:left="1134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603" w14:textId="77777777" w:rsidR="005A0BEC" w:rsidRDefault="005A0BEC" w:rsidP="002D1EFE">
      <w:r>
        <w:separator/>
      </w:r>
    </w:p>
  </w:endnote>
  <w:endnote w:type="continuationSeparator" w:id="0">
    <w:p w14:paraId="16A49B4A" w14:textId="77777777" w:rsidR="005A0BEC" w:rsidRDefault="005A0BEC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DB5B" w14:textId="77777777" w:rsidR="005A0BEC" w:rsidRPr="00B52887" w:rsidRDefault="005A0BEC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F4F489" wp14:editId="7955FCD7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65F31CC1" w14:textId="77777777" w:rsidR="005A0BEC" w:rsidRPr="00B52887" w:rsidRDefault="005A0BEC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3AA30B21" w14:textId="77777777" w:rsidR="005A0BEC" w:rsidRDefault="005A0BEC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32B7" w14:textId="77777777" w:rsidR="005A0BEC" w:rsidRDefault="005A0BEC" w:rsidP="002D1EFE">
      <w:r>
        <w:separator/>
      </w:r>
    </w:p>
  </w:footnote>
  <w:footnote w:type="continuationSeparator" w:id="0">
    <w:p w14:paraId="12DBE44B" w14:textId="77777777" w:rsidR="005A0BEC" w:rsidRDefault="005A0BEC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6B5" w14:textId="77777777" w:rsidR="005A0BEC" w:rsidRDefault="005A0BE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D97E" wp14:editId="7110B66E">
          <wp:simplePos x="0" y="0"/>
          <wp:positionH relativeFrom="margin">
            <wp:posOffset>1390015</wp:posOffset>
          </wp:positionH>
          <wp:positionV relativeFrom="margin">
            <wp:posOffset>-800100</wp:posOffset>
          </wp:positionV>
          <wp:extent cx="3524885" cy="733425"/>
          <wp:effectExtent l="0" t="0" r="5715" b="3175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90"/>
                  <a:stretch/>
                </pic:blipFill>
                <pic:spPr bwMode="auto">
                  <a:xfrm>
                    <a:off x="0" y="0"/>
                    <a:ext cx="35248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023C79"/>
    <w:rsid w:val="00071451"/>
    <w:rsid w:val="00085253"/>
    <w:rsid w:val="000E019F"/>
    <w:rsid w:val="000E089E"/>
    <w:rsid w:val="000E20EB"/>
    <w:rsid w:val="000F18E7"/>
    <w:rsid w:val="0014080B"/>
    <w:rsid w:val="00147A5D"/>
    <w:rsid w:val="001927D3"/>
    <w:rsid w:val="001C1C63"/>
    <w:rsid w:val="001D4DA7"/>
    <w:rsid w:val="001F5CC6"/>
    <w:rsid w:val="00207279"/>
    <w:rsid w:val="00216A0A"/>
    <w:rsid w:val="002D1EFE"/>
    <w:rsid w:val="002D5048"/>
    <w:rsid w:val="00345C3A"/>
    <w:rsid w:val="00362126"/>
    <w:rsid w:val="003734C4"/>
    <w:rsid w:val="00381F7C"/>
    <w:rsid w:val="003B2307"/>
    <w:rsid w:val="003B3DE4"/>
    <w:rsid w:val="003C2959"/>
    <w:rsid w:val="003F275A"/>
    <w:rsid w:val="003F3353"/>
    <w:rsid w:val="004133B6"/>
    <w:rsid w:val="00484183"/>
    <w:rsid w:val="004B11F3"/>
    <w:rsid w:val="005903ED"/>
    <w:rsid w:val="005A0BEC"/>
    <w:rsid w:val="005C1A81"/>
    <w:rsid w:val="005D5265"/>
    <w:rsid w:val="005E33FC"/>
    <w:rsid w:val="006429DC"/>
    <w:rsid w:val="0064563F"/>
    <w:rsid w:val="0066141A"/>
    <w:rsid w:val="006A0C61"/>
    <w:rsid w:val="00724380"/>
    <w:rsid w:val="00731B36"/>
    <w:rsid w:val="00744E8D"/>
    <w:rsid w:val="00777EC7"/>
    <w:rsid w:val="00792631"/>
    <w:rsid w:val="0079495C"/>
    <w:rsid w:val="007A6103"/>
    <w:rsid w:val="007B1BE0"/>
    <w:rsid w:val="00836460"/>
    <w:rsid w:val="00837529"/>
    <w:rsid w:val="008509A0"/>
    <w:rsid w:val="0089724B"/>
    <w:rsid w:val="00897526"/>
    <w:rsid w:val="008C2BE2"/>
    <w:rsid w:val="008D2923"/>
    <w:rsid w:val="009027A8"/>
    <w:rsid w:val="00917DA9"/>
    <w:rsid w:val="00931886"/>
    <w:rsid w:val="009605CE"/>
    <w:rsid w:val="00985C40"/>
    <w:rsid w:val="00991E8C"/>
    <w:rsid w:val="009D2EBA"/>
    <w:rsid w:val="009E2993"/>
    <w:rsid w:val="009F6402"/>
    <w:rsid w:val="00A2150C"/>
    <w:rsid w:val="00A6594C"/>
    <w:rsid w:val="00A93C35"/>
    <w:rsid w:val="00AB7499"/>
    <w:rsid w:val="00BD585B"/>
    <w:rsid w:val="00BE254A"/>
    <w:rsid w:val="00C401B1"/>
    <w:rsid w:val="00C50BBA"/>
    <w:rsid w:val="00C65956"/>
    <w:rsid w:val="00C66BEC"/>
    <w:rsid w:val="00CE4BC0"/>
    <w:rsid w:val="00D53A36"/>
    <w:rsid w:val="00D54933"/>
    <w:rsid w:val="00D915EF"/>
    <w:rsid w:val="00D92E8A"/>
    <w:rsid w:val="00DB1DD1"/>
    <w:rsid w:val="00E02CEE"/>
    <w:rsid w:val="00EE1A8A"/>
    <w:rsid w:val="00EE611A"/>
    <w:rsid w:val="00F10C62"/>
    <w:rsid w:val="00F1177E"/>
    <w:rsid w:val="00F43371"/>
    <w:rsid w:val="00F809FB"/>
    <w:rsid w:val="00FC400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8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orducan.com" TargetMode="External"/><Relationship Id="rId8" Type="http://schemas.openxmlformats.org/officeDocument/2006/relationships/hyperlink" Target="mailto:info@trasacroesacromonte.it" TargetMode="External"/><Relationship Id="rId9" Type="http://schemas.openxmlformats.org/officeDocument/2006/relationships/hyperlink" Target="http://www.trasacroesacromonte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2935</Characters>
  <Application>Microsoft Macintosh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5</cp:revision>
  <dcterms:created xsi:type="dcterms:W3CDTF">2017-07-17T10:36:00Z</dcterms:created>
  <dcterms:modified xsi:type="dcterms:W3CDTF">2017-07-17T10:50:00Z</dcterms:modified>
</cp:coreProperties>
</file>