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E0BAD6" w14:textId="77777777" w:rsidR="00945A99" w:rsidRPr="007E45DD" w:rsidRDefault="00ED57FE" w:rsidP="00945A99">
      <w:pPr>
        <w:jc w:val="center"/>
        <w:rPr>
          <w:rFonts w:ascii="Times" w:hAnsi="Times"/>
          <w:i/>
          <w:sz w:val="22"/>
          <w:szCs w:val="22"/>
        </w:rPr>
      </w:pPr>
      <w:bookmarkStart w:id="0" w:name="_GoBack"/>
      <w:r w:rsidRPr="007E45DD">
        <w:rPr>
          <w:noProof/>
          <w:sz w:val="22"/>
          <w:szCs w:val="22"/>
          <w:lang w:val="it-IT" w:eastAsia="it-IT"/>
        </w:rPr>
        <w:drawing>
          <wp:anchor distT="152400" distB="152400" distL="152400" distR="152400" simplePos="0" relativeHeight="251660288" behindDoc="0" locked="0" layoutInCell="1" allowOverlap="1" wp14:anchorId="03879247" wp14:editId="0303574F">
            <wp:simplePos x="0" y="0"/>
            <wp:positionH relativeFrom="page">
              <wp:posOffset>3239997</wp:posOffset>
            </wp:positionH>
            <wp:positionV relativeFrom="page">
              <wp:posOffset>179969</wp:posOffset>
            </wp:positionV>
            <wp:extent cx="1080062" cy="1080062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62" cy="1080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945A99" w:rsidRPr="007E45DD">
        <w:rPr>
          <w:rFonts w:ascii="Times" w:hAnsi="Times"/>
          <w:i/>
          <w:sz w:val="22"/>
          <w:szCs w:val="22"/>
        </w:rPr>
        <w:t>Alla</w:t>
      </w:r>
      <w:proofErr w:type="spellEnd"/>
      <w:r w:rsidR="00945A99" w:rsidRPr="007E45D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945A99" w:rsidRPr="007E45DD">
        <w:rPr>
          <w:rFonts w:ascii="Times" w:hAnsi="Times"/>
          <w:i/>
          <w:sz w:val="22"/>
          <w:szCs w:val="22"/>
        </w:rPr>
        <w:t>Terrazza</w:t>
      </w:r>
      <w:proofErr w:type="spellEnd"/>
      <w:r w:rsidR="00945A99" w:rsidRPr="007E45DD">
        <w:rPr>
          <w:rFonts w:ascii="Times" w:hAnsi="Times"/>
          <w:i/>
          <w:sz w:val="22"/>
          <w:szCs w:val="22"/>
        </w:rPr>
        <w:t xml:space="preserve"> del </w:t>
      </w:r>
      <w:proofErr w:type="spellStart"/>
      <w:r w:rsidR="00945A99" w:rsidRPr="007E45DD">
        <w:rPr>
          <w:rFonts w:ascii="Times" w:hAnsi="Times"/>
          <w:i/>
          <w:sz w:val="22"/>
          <w:szCs w:val="22"/>
        </w:rPr>
        <w:t>Mosè</w:t>
      </w:r>
      <w:proofErr w:type="spellEnd"/>
      <w:r w:rsidR="00945A99" w:rsidRPr="007E45DD">
        <w:rPr>
          <w:rFonts w:ascii="Times" w:hAnsi="Times"/>
          <w:i/>
          <w:sz w:val="22"/>
          <w:szCs w:val="22"/>
        </w:rPr>
        <w:t xml:space="preserve">, al </w:t>
      </w:r>
      <w:proofErr w:type="spellStart"/>
      <w:r w:rsidR="00945A99" w:rsidRPr="007E45DD">
        <w:rPr>
          <w:rFonts w:ascii="Times" w:hAnsi="Times"/>
          <w:i/>
          <w:sz w:val="22"/>
          <w:szCs w:val="22"/>
        </w:rPr>
        <w:t>Sacro</w:t>
      </w:r>
      <w:proofErr w:type="spellEnd"/>
      <w:r w:rsidR="00945A99" w:rsidRPr="007E45DD">
        <w:rPr>
          <w:rFonts w:ascii="Times" w:hAnsi="Times"/>
          <w:i/>
          <w:sz w:val="22"/>
          <w:szCs w:val="22"/>
        </w:rPr>
        <w:t xml:space="preserve"> Monte di Varese, la </w:t>
      </w:r>
      <w:proofErr w:type="spellStart"/>
      <w:r w:rsidR="00945A99" w:rsidRPr="007E45DD">
        <w:rPr>
          <w:rFonts w:ascii="Times" w:hAnsi="Times"/>
          <w:i/>
          <w:sz w:val="22"/>
          <w:szCs w:val="22"/>
        </w:rPr>
        <w:t>festa</w:t>
      </w:r>
      <w:proofErr w:type="spellEnd"/>
      <w:r w:rsidR="00945A99" w:rsidRPr="007E45DD">
        <w:rPr>
          <w:rFonts w:ascii="Times" w:hAnsi="Times"/>
          <w:i/>
          <w:sz w:val="22"/>
          <w:szCs w:val="22"/>
        </w:rPr>
        <w:t xml:space="preserve"> con dell’Orchestra Popolare </w:t>
      </w:r>
      <w:proofErr w:type="spellStart"/>
      <w:r w:rsidR="00945A99" w:rsidRPr="007E45DD">
        <w:rPr>
          <w:rFonts w:ascii="Times" w:hAnsi="Times"/>
          <w:i/>
          <w:sz w:val="22"/>
          <w:szCs w:val="22"/>
        </w:rPr>
        <w:t>Italiana</w:t>
      </w:r>
      <w:bookmarkEnd w:id="0"/>
      <w:proofErr w:type="spellEnd"/>
    </w:p>
    <w:p w14:paraId="7484D365" w14:textId="736C70C4" w:rsidR="00A410E7" w:rsidRPr="007E45DD" w:rsidRDefault="00A410E7" w:rsidP="007E45DD">
      <w:pPr>
        <w:rPr>
          <w:rFonts w:ascii="Times" w:hAnsi="Times"/>
          <w:b/>
        </w:rPr>
      </w:pPr>
      <w:r w:rsidRPr="007E45DD">
        <w:rPr>
          <w:rFonts w:ascii="Times" w:hAnsi="Times"/>
          <w:b/>
        </w:rPr>
        <w:t>TRA SACRO E SACRO MONTE</w:t>
      </w:r>
      <w:r w:rsidR="007E7610" w:rsidRPr="007E45DD">
        <w:rPr>
          <w:rFonts w:ascii="Times" w:hAnsi="Times"/>
          <w:b/>
        </w:rPr>
        <w:t xml:space="preserve"> CHIUDE IN MUSICA CON SPARAGNA E RONDONI</w:t>
      </w:r>
    </w:p>
    <w:p w14:paraId="17DDC676" w14:textId="77777777" w:rsidR="00A410E7" w:rsidRPr="007E45DD" w:rsidRDefault="00A410E7" w:rsidP="00FA3C9E">
      <w:pPr>
        <w:jc w:val="both"/>
        <w:rPr>
          <w:rFonts w:ascii="Helvetica Neue" w:eastAsia="Helvetica Neue" w:hAnsi="Helvetica Neue" w:cs="Helvetica Neue"/>
          <w:color w:val="000000"/>
          <w:sz w:val="25"/>
          <w:szCs w:val="25"/>
          <w:u w:color="000000"/>
          <w:lang w:val="it-IT"/>
        </w:rPr>
      </w:pPr>
    </w:p>
    <w:p w14:paraId="78AA4717" w14:textId="3549845E" w:rsidR="00FA3C9E" w:rsidRPr="00945A99" w:rsidRDefault="00945A99" w:rsidP="00945A99">
      <w:pPr>
        <w:jc w:val="both"/>
        <w:rPr>
          <w:rFonts w:ascii="Helvetica Neue" w:eastAsia="Helvetica Neue" w:hAnsi="Helvetica Neue" w:cs="Helvetica Neue"/>
          <w:color w:val="000000"/>
          <w:u w:color="000000"/>
          <w:lang w:val="it-IT"/>
        </w:rPr>
      </w:pPr>
      <w:r>
        <w:rPr>
          <w:rFonts w:ascii="Helvetica Neue" w:eastAsia="Helvetica Neue" w:hAnsi="Helvetica Neue" w:cs="Helvetica Neue"/>
          <w:color w:val="000000"/>
          <w:u w:color="000000"/>
          <w:lang w:val="it-IT"/>
        </w:rPr>
        <w:t xml:space="preserve">A Tra Sacro e Sacro Monte, in cima alla via Sacra di Varese, si fa festa con l’ultimo appuntamento del festival, </w:t>
      </w:r>
      <w:r>
        <w:rPr>
          <w:rFonts w:ascii="Helvetica Neue" w:eastAsia="Helvetica Neue" w:hAnsi="Helvetica Neue" w:cs="Helvetica Neue"/>
          <w:b/>
          <w:color w:val="000000"/>
          <w:u w:color="000000"/>
          <w:lang w:val="it-IT"/>
        </w:rPr>
        <w:t>giovedì 29 luglio</w:t>
      </w:r>
      <w:r>
        <w:rPr>
          <w:rFonts w:ascii="Helvetica Neue" w:eastAsia="Helvetica Neue" w:hAnsi="Helvetica Neue" w:cs="Helvetica Neue"/>
          <w:color w:val="000000"/>
          <w:u w:color="000000"/>
          <w:lang w:val="it-IT"/>
        </w:rPr>
        <w:t xml:space="preserve">, alle 19 e alle 21.30. </w:t>
      </w:r>
    </w:p>
    <w:p w14:paraId="377637DD" w14:textId="490F7AA5" w:rsidR="00FA3C9E" w:rsidRPr="000F4F0C" w:rsidRDefault="00FA3C9E" w:rsidP="007E7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sz w:val="23"/>
          <w:szCs w:val="23"/>
          <w:lang w:val="it-IT" w:eastAsia="it-IT"/>
        </w:rPr>
      </w:pPr>
      <w:r w:rsidRPr="00FA3C9E">
        <w:rPr>
          <w:rFonts w:ascii="Helvetica Neue" w:hAnsi="Helvetica Neue"/>
          <w:sz w:val="23"/>
          <w:szCs w:val="23"/>
          <w:lang w:val="it-IT" w:eastAsia="it-IT"/>
        </w:rPr>
        <w:t>Dopo il grande successo di due anni fa torna alla Terrazza del Mosè Ambrogio Sparagna con una carovana artistica</w:t>
      </w:r>
      <w:r w:rsidR="000F4F0C">
        <w:rPr>
          <w:rFonts w:ascii="Helvetica Neue" w:hAnsi="Helvetica Neue"/>
          <w:sz w:val="23"/>
          <w:szCs w:val="23"/>
          <w:lang w:val="it-IT" w:eastAsia="it-IT"/>
        </w:rPr>
        <w:t xml:space="preserve">, con i Solisti dell’Orchestra Popolare Italiana </w:t>
      </w:r>
      <w:r w:rsidR="000F4F0C" w:rsidRPr="000F4F0C">
        <w:rPr>
          <w:rFonts w:ascii="Helvetica Neue" w:hAnsi="Helvetica Neue"/>
          <w:sz w:val="23"/>
          <w:szCs w:val="23"/>
          <w:lang w:val="it-IT" w:eastAsia="it-IT"/>
        </w:rPr>
        <w:t>dell’Auditorium Parco della Musica di Roma</w:t>
      </w:r>
      <w:r w:rsidR="000F4F0C">
        <w:rPr>
          <w:rFonts w:ascii="Helvetica Neue" w:hAnsi="Helvetica Neue"/>
          <w:sz w:val="23"/>
          <w:szCs w:val="23"/>
          <w:lang w:val="it-IT" w:eastAsia="it-IT"/>
        </w:rPr>
        <w:t>,</w:t>
      </w:r>
      <w:r w:rsidRPr="00FA3C9E">
        <w:rPr>
          <w:rFonts w:ascii="Helvetica Neue" w:hAnsi="Helvetica Neue"/>
          <w:sz w:val="23"/>
          <w:szCs w:val="23"/>
          <w:lang w:val="it-IT" w:eastAsia="it-IT"/>
        </w:rPr>
        <w:t xml:space="preserve"> che si mette in viaggio per la penisola coinvolgendo nel suo itinere artistico suonatori, cantanti, attori, poeti. </w:t>
      </w:r>
      <w:r w:rsidR="007E7610">
        <w:rPr>
          <w:rFonts w:ascii="Helvetica Neue" w:hAnsi="Helvetica Neue"/>
          <w:sz w:val="23"/>
          <w:szCs w:val="23"/>
          <w:lang w:val="it-IT" w:eastAsia="it-IT"/>
        </w:rPr>
        <w:t>“</w:t>
      </w:r>
      <w:r w:rsidR="007E7610" w:rsidRPr="007E7610">
        <w:rPr>
          <w:rFonts w:ascii="Helvetica Neue" w:hAnsi="Helvetica Neue"/>
          <w:b/>
          <w:sz w:val="23"/>
          <w:szCs w:val="23"/>
          <w:lang w:val="it-IT" w:eastAsia="it-IT"/>
        </w:rPr>
        <w:t xml:space="preserve">La </w:t>
      </w:r>
      <w:proofErr w:type="spellStart"/>
      <w:r w:rsidR="007E7610" w:rsidRPr="007E7610">
        <w:rPr>
          <w:rFonts w:ascii="Helvetica Neue" w:hAnsi="Helvetica Neue"/>
          <w:b/>
          <w:sz w:val="23"/>
          <w:szCs w:val="23"/>
          <w:lang w:val="it-IT" w:eastAsia="it-IT"/>
        </w:rPr>
        <w:t>bandadante</w:t>
      </w:r>
      <w:proofErr w:type="spellEnd"/>
      <w:r w:rsidR="007E7610" w:rsidRPr="007E7610">
        <w:rPr>
          <w:rFonts w:ascii="Helvetica Neue" w:hAnsi="Helvetica Neue"/>
          <w:b/>
          <w:sz w:val="23"/>
          <w:szCs w:val="23"/>
          <w:lang w:val="it-IT" w:eastAsia="it-IT"/>
        </w:rPr>
        <w:t>. Commedia dei vivi, dei morti e dei tipi danteschi</w:t>
      </w:r>
      <w:r w:rsidR="007E7610">
        <w:rPr>
          <w:rFonts w:ascii="Helvetica Neue" w:hAnsi="Helvetica Neue"/>
          <w:sz w:val="23"/>
          <w:szCs w:val="23"/>
          <w:lang w:val="it-IT" w:eastAsia="it-IT"/>
        </w:rPr>
        <w:t xml:space="preserve">” </w:t>
      </w:r>
      <w:r w:rsidRPr="00FA3C9E">
        <w:rPr>
          <w:rFonts w:ascii="Helvetica Neue" w:hAnsi="Helvetica Neue"/>
          <w:sz w:val="23"/>
          <w:szCs w:val="23"/>
          <w:lang w:val="it-IT" w:eastAsia="it-IT"/>
        </w:rPr>
        <w:t xml:space="preserve">è un omaggio a Dante e al suo viaggio d’amore e di mistero utilizzando nel concerto le terzine della sua poesia e cantandole nello stile della tradizione popolare degli Appennini. </w:t>
      </w:r>
    </w:p>
    <w:p w14:paraId="4D49F286" w14:textId="77777777" w:rsidR="00FA3C9E" w:rsidRPr="00FA3C9E" w:rsidRDefault="00FA3C9E" w:rsidP="00FA3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rFonts w:ascii="Helvetica Neue" w:hAnsi="Helvetica Neue"/>
          <w:sz w:val="23"/>
          <w:szCs w:val="23"/>
          <w:lang w:val="it-IT" w:eastAsia="it-IT"/>
        </w:rPr>
      </w:pPr>
      <w:r w:rsidRPr="00FA3C9E">
        <w:rPr>
          <w:rFonts w:ascii="Helvetica Neue" w:hAnsi="Helvetica Neue"/>
          <w:sz w:val="23"/>
          <w:szCs w:val="23"/>
          <w:lang w:val="it-IT" w:eastAsia="it-IT"/>
        </w:rPr>
        <w:t>Il repertorio è costituito da brani originali di Ambrogio Sparagna ispirati ad alcuni dei passi più celebri o meno noti della Divina Commedia.</w:t>
      </w:r>
    </w:p>
    <w:p w14:paraId="28E9E555" w14:textId="77777777" w:rsidR="00FA3C9E" w:rsidRPr="00FA3C9E" w:rsidRDefault="00FA3C9E" w:rsidP="00FA3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rFonts w:ascii="Helvetica Neue" w:hAnsi="Helvetica Neue"/>
          <w:sz w:val="23"/>
          <w:szCs w:val="23"/>
          <w:lang w:val="it-IT" w:eastAsia="it-IT"/>
        </w:rPr>
      </w:pPr>
      <w:r w:rsidRPr="00FA3C9E">
        <w:rPr>
          <w:rFonts w:ascii="Helvetica Neue" w:hAnsi="Helvetica Neue"/>
          <w:sz w:val="23"/>
          <w:szCs w:val="23"/>
          <w:lang w:val="it-IT" w:eastAsia="it-IT"/>
        </w:rPr>
        <w:t xml:space="preserve">Si canta di Ulisse, di Paolo e Francesca, di </w:t>
      </w:r>
      <w:proofErr w:type="spellStart"/>
      <w:r w:rsidRPr="00FA3C9E">
        <w:rPr>
          <w:rFonts w:ascii="Helvetica Neue" w:hAnsi="Helvetica Neue"/>
          <w:sz w:val="23"/>
          <w:szCs w:val="23"/>
          <w:lang w:val="it-IT" w:eastAsia="it-IT"/>
        </w:rPr>
        <w:t>Cacciaguida</w:t>
      </w:r>
      <w:proofErr w:type="spellEnd"/>
      <w:r w:rsidRPr="00FA3C9E">
        <w:rPr>
          <w:rFonts w:ascii="Helvetica Neue" w:hAnsi="Helvetica Neue"/>
          <w:sz w:val="23"/>
          <w:szCs w:val="23"/>
          <w:lang w:val="it-IT" w:eastAsia="it-IT"/>
        </w:rPr>
        <w:t xml:space="preserve">, del Conte Ugolino alternandosi agli originali componimenti poetici di Davide Rondoni per dare vita a una coralità che propone un omaggio a più voci al Sommo Poeta. </w:t>
      </w:r>
    </w:p>
    <w:p w14:paraId="300FC1E0" w14:textId="77777777" w:rsidR="00FA3C9E" w:rsidRPr="00FA3C9E" w:rsidRDefault="00FA3C9E" w:rsidP="00FA3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rFonts w:ascii="Helvetica Neue" w:hAnsi="Helvetica Neue"/>
          <w:sz w:val="23"/>
          <w:szCs w:val="23"/>
          <w:lang w:val="it-IT" w:eastAsia="it-IT"/>
        </w:rPr>
      </w:pPr>
      <w:r w:rsidRPr="00FA3C9E">
        <w:rPr>
          <w:rFonts w:ascii="Helvetica Neue" w:hAnsi="Helvetica Neue"/>
          <w:sz w:val="23"/>
          <w:szCs w:val="23"/>
          <w:lang w:val="it-IT" w:eastAsia="it-IT"/>
        </w:rPr>
        <w:t>Ogni tappa è un’occasione per riscoprire pagine di poesia, i timbri musicali della tradizione, le voci popolari e per cantare tutti insieme i vari tipi danteschi. In scena gli strumenti musicali della tradizione, dall’organetto alla zampogna, dai flauti pastorali alla ghironda, dalla conchiglia ai corni e le voci possenti e armoniose dell’ensemble per ricreare l’atmosfera sonora di un’aia o di un focolare contadino, di una festa campestre o di un incontro durante la transumanza.</w:t>
      </w:r>
    </w:p>
    <w:p w14:paraId="678D799A" w14:textId="77777777" w:rsidR="00FA3C9E" w:rsidRPr="00FA3C9E" w:rsidRDefault="00FA3C9E" w:rsidP="00FA3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rFonts w:ascii="Helvetica Neue" w:hAnsi="Helvetica Neue"/>
          <w:sz w:val="23"/>
          <w:szCs w:val="23"/>
          <w:lang w:val="it-IT" w:eastAsia="it-IT"/>
        </w:rPr>
      </w:pPr>
      <w:r w:rsidRPr="00FA3C9E">
        <w:rPr>
          <w:rFonts w:ascii="Helvetica Neue" w:hAnsi="Helvetica Neue"/>
          <w:sz w:val="23"/>
          <w:szCs w:val="23"/>
          <w:lang w:val="it-IT" w:eastAsia="it-IT"/>
        </w:rPr>
        <w:t xml:space="preserve">Dante è lì, in questi momenti di festa o più privati, come testimone delle umane vicende e come ispiratore di una autentica arte popolare. </w:t>
      </w:r>
    </w:p>
    <w:p w14:paraId="394ABED4" w14:textId="42776942" w:rsidR="0025776D" w:rsidRDefault="00FA3C9E" w:rsidP="00945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rFonts w:ascii="Helvetica Neue" w:hAnsi="Helvetica Neue"/>
          <w:sz w:val="23"/>
          <w:szCs w:val="23"/>
          <w:lang w:val="it-IT" w:eastAsia="it-IT"/>
        </w:rPr>
      </w:pPr>
      <w:r w:rsidRPr="00FA3C9E">
        <w:rPr>
          <w:rFonts w:ascii="Helvetica Neue" w:hAnsi="Helvetica Neue"/>
          <w:sz w:val="23"/>
          <w:szCs w:val="23"/>
          <w:lang w:val="it-IT" w:eastAsia="it-IT"/>
        </w:rPr>
        <w:t>E Sparagna e Rondoni, anche lui amico del festival da tempo, riportano al centro della scena un protagonista assoluto della</w:t>
      </w:r>
      <w:r w:rsidR="00945A99">
        <w:rPr>
          <w:rFonts w:ascii="Helvetica Neue" w:hAnsi="Helvetica Neue"/>
          <w:sz w:val="23"/>
          <w:szCs w:val="23"/>
          <w:lang w:val="it-IT" w:eastAsia="it-IT"/>
        </w:rPr>
        <w:t xml:space="preserve"> cultura italiana e con loro Anna Rita </w:t>
      </w:r>
      <w:proofErr w:type="spellStart"/>
      <w:r w:rsidR="00945A99">
        <w:rPr>
          <w:rFonts w:ascii="Helvetica Neue" w:hAnsi="Helvetica Neue"/>
          <w:sz w:val="23"/>
          <w:szCs w:val="23"/>
          <w:lang w:val="it-IT" w:eastAsia="it-IT"/>
        </w:rPr>
        <w:t>Colaianni,Raffaello</w:t>
      </w:r>
      <w:proofErr w:type="spellEnd"/>
      <w:r w:rsidR="00945A99">
        <w:rPr>
          <w:rFonts w:ascii="Helvetica Neue" w:hAnsi="Helvetica Neue"/>
          <w:sz w:val="23"/>
          <w:szCs w:val="23"/>
          <w:lang w:val="it-IT" w:eastAsia="it-IT"/>
        </w:rPr>
        <w:t xml:space="preserve"> </w:t>
      </w:r>
      <w:proofErr w:type="spellStart"/>
      <w:r w:rsidR="00945A99">
        <w:rPr>
          <w:rFonts w:ascii="Helvetica Neue" w:hAnsi="Helvetica Neue"/>
          <w:sz w:val="23"/>
          <w:szCs w:val="23"/>
          <w:lang w:val="it-IT" w:eastAsia="it-IT"/>
        </w:rPr>
        <w:t>Simeoni</w:t>
      </w:r>
      <w:proofErr w:type="spellEnd"/>
      <w:r w:rsidR="00945A99">
        <w:rPr>
          <w:rFonts w:ascii="Helvetica Neue" w:hAnsi="Helvetica Neue"/>
          <w:sz w:val="23"/>
          <w:szCs w:val="23"/>
          <w:lang w:val="it-IT" w:eastAsia="it-IT"/>
        </w:rPr>
        <w:t xml:space="preserve">, Marco </w:t>
      </w:r>
      <w:proofErr w:type="spellStart"/>
      <w:r w:rsidR="00945A99">
        <w:rPr>
          <w:rFonts w:ascii="Helvetica Neue" w:hAnsi="Helvetica Neue"/>
          <w:sz w:val="23"/>
          <w:szCs w:val="23"/>
          <w:lang w:val="it-IT" w:eastAsia="it-IT"/>
        </w:rPr>
        <w:t>Iamele</w:t>
      </w:r>
      <w:proofErr w:type="spellEnd"/>
      <w:r w:rsidR="00945A99">
        <w:rPr>
          <w:rFonts w:ascii="Helvetica Neue" w:hAnsi="Helvetica Neue"/>
          <w:sz w:val="23"/>
          <w:szCs w:val="23"/>
          <w:lang w:val="it-IT" w:eastAsia="it-IT"/>
        </w:rPr>
        <w:t>, Erasmo Treglia.</w:t>
      </w:r>
    </w:p>
    <w:p w14:paraId="0A4CE6CB" w14:textId="77777777" w:rsidR="00945A99" w:rsidRPr="00A669F1" w:rsidRDefault="00945A99" w:rsidP="00A66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rFonts w:ascii="Helvetica Neue" w:hAnsi="Helvetica Neue"/>
          <w:sz w:val="23"/>
          <w:szCs w:val="23"/>
          <w:lang w:val="it-IT" w:eastAsia="it-IT"/>
        </w:rPr>
      </w:pPr>
      <w:r w:rsidRPr="00A669F1">
        <w:rPr>
          <w:rFonts w:ascii="Helvetica Neue" w:hAnsi="Helvetica Neue"/>
          <w:sz w:val="23"/>
          <w:szCs w:val="23"/>
          <w:lang w:val="it-IT" w:eastAsia="it-IT"/>
        </w:rPr>
        <w:t xml:space="preserve">I biglietti per il posto unico non numerato sono in vendita online, al prezzo di 10 euro, oltre diritto di prevendita, sui siti </w:t>
      </w:r>
      <w:r w:rsidRPr="00A669F1">
        <w:rPr>
          <w:rFonts w:ascii="Helvetica Neue" w:hAnsi="Helvetica Neue"/>
          <w:sz w:val="23"/>
          <w:szCs w:val="23"/>
          <w:lang w:val="it-IT" w:eastAsia="it-IT"/>
        </w:rPr>
        <w:fldChar w:fldCharType="begin"/>
      </w:r>
      <w:r w:rsidRPr="00A669F1">
        <w:rPr>
          <w:rFonts w:ascii="Helvetica Neue" w:hAnsi="Helvetica Neue"/>
          <w:sz w:val="23"/>
          <w:szCs w:val="23"/>
          <w:lang w:val="it-IT" w:eastAsia="it-IT"/>
        </w:rPr>
        <w:instrText xml:space="preserve"> HYPERLINK "http://www.trasacroesacromonte.it/" \t "_blank" </w:instrText>
      </w:r>
      <w:r w:rsidRPr="00A669F1">
        <w:rPr>
          <w:rFonts w:ascii="Helvetica Neue" w:hAnsi="Helvetica Neue"/>
          <w:sz w:val="23"/>
          <w:szCs w:val="23"/>
          <w:lang w:val="it-IT" w:eastAsia="it-IT"/>
        </w:rPr>
        <w:fldChar w:fldCharType="separate"/>
      </w:r>
      <w:r w:rsidRPr="00A669F1">
        <w:rPr>
          <w:rFonts w:ascii="Helvetica Neue" w:hAnsi="Helvetica Neue"/>
          <w:sz w:val="23"/>
          <w:szCs w:val="23"/>
          <w:lang w:val="it-IT" w:eastAsia="it-IT"/>
        </w:rPr>
        <w:t>www.trasacroesacromonte.it</w:t>
      </w:r>
      <w:r w:rsidRPr="00A669F1">
        <w:rPr>
          <w:rFonts w:ascii="Helvetica Neue" w:hAnsi="Helvetica Neue"/>
          <w:sz w:val="23"/>
          <w:szCs w:val="23"/>
          <w:lang w:val="it-IT" w:eastAsia="it-IT"/>
        </w:rPr>
        <w:fldChar w:fldCharType="end"/>
      </w:r>
      <w:r w:rsidRPr="00A669F1">
        <w:rPr>
          <w:rFonts w:ascii="Helvetica Neue" w:hAnsi="Helvetica Neue"/>
          <w:sz w:val="23"/>
          <w:szCs w:val="23"/>
          <w:lang w:val="it-IT" w:eastAsia="it-IT"/>
        </w:rPr>
        <w:t xml:space="preserve">, </w:t>
      </w:r>
      <w:r w:rsidRPr="00A669F1">
        <w:rPr>
          <w:rFonts w:ascii="Helvetica Neue" w:hAnsi="Helvetica Neue"/>
          <w:sz w:val="23"/>
          <w:szCs w:val="23"/>
          <w:lang w:val="it-IT" w:eastAsia="it-IT"/>
        </w:rPr>
        <w:fldChar w:fldCharType="begin"/>
      </w:r>
      <w:r w:rsidRPr="00A669F1">
        <w:rPr>
          <w:rFonts w:ascii="Helvetica Neue" w:hAnsi="Helvetica Neue"/>
          <w:sz w:val="23"/>
          <w:szCs w:val="23"/>
          <w:lang w:val="it-IT" w:eastAsia="it-IT"/>
        </w:rPr>
        <w:instrText xml:space="preserve"> HYPERLINK "http://www.karakorumteatro.it/" \t "_blank" </w:instrText>
      </w:r>
      <w:r w:rsidRPr="00A669F1">
        <w:rPr>
          <w:rFonts w:ascii="Helvetica Neue" w:hAnsi="Helvetica Neue"/>
          <w:sz w:val="23"/>
          <w:szCs w:val="23"/>
          <w:lang w:val="it-IT" w:eastAsia="it-IT"/>
        </w:rPr>
        <w:fldChar w:fldCharType="separate"/>
      </w:r>
      <w:r w:rsidRPr="00A669F1">
        <w:rPr>
          <w:rFonts w:ascii="Helvetica Neue" w:hAnsi="Helvetica Neue"/>
          <w:sz w:val="23"/>
          <w:szCs w:val="23"/>
          <w:lang w:val="it-IT" w:eastAsia="it-IT"/>
        </w:rPr>
        <w:t>www.karakorumteatro.it</w:t>
      </w:r>
      <w:r w:rsidRPr="00A669F1">
        <w:rPr>
          <w:rFonts w:ascii="Helvetica Neue" w:hAnsi="Helvetica Neue"/>
          <w:sz w:val="23"/>
          <w:szCs w:val="23"/>
          <w:lang w:val="it-IT" w:eastAsia="it-IT"/>
        </w:rPr>
        <w:fldChar w:fldCharType="end"/>
      </w:r>
      <w:r w:rsidRPr="00A669F1">
        <w:rPr>
          <w:rFonts w:ascii="Helvetica Neue" w:hAnsi="Helvetica Neue"/>
          <w:sz w:val="23"/>
          <w:szCs w:val="23"/>
          <w:lang w:val="it-IT" w:eastAsia="it-IT"/>
        </w:rPr>
        <w:t>, alla biglietteria del Multisala Impero di Varese, e in loco, solo per i biglietti invenduti, la sera degli spettacoli a partire da 30 minuti dall’inizio dello spettacolo.</w:t>
      </w:r>
    </w:p>
    <w:p w14:paraId="433EA461" w14:textId="77777777" w:rsidR="00945A99" w:rsidRPr="00A669F1" w:rsidRDefault="00945A99" w:rsidP="00A66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rFonts w:ascii="Helvetica Neue" w:hAnsi="Helvetica Neue"/>
          <w:sz w:val="23"/>
          <w:szCs w:val="23"/>
          <w:lang w:val="it-IT" w:eastAsia="it-IT"/>
        </w:rPr>
      </w:pPr>
      <w:r w:rsidRPr="00A669F1">
        <w:rPr>
          <w:rFonts w:ascii="Helvetica Neue" w:hAnsi="Helvetica Neue"/>
          <w:sz w:val="23"/>
          <w:szCs w:val="23"/>
          <w:lang w:val="it-IT" w:eastAsia="it-IT"/>
        </w:rPr>
        <w:t>In caso di pioggia lo spettacolo si svolgerà all’interno del Santuario.</w:t>
      </w:r>
    </w:p>
    <w:p w14:paraId="553504A3" w14:textId="77777777" w:rsidR="00945A99" w:rsidRPr="00A669F1" w:rsidRDefault="00945A99" w:rsidP="00A66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rFonts w:ascii="Helvetica Neue" w:hAnsi="Helvetica Neue"/>
          <w:sz w:val="23"/>
          <w:szCs w:val="23"/>
          <w:lang w:val="it-IT" w:eastAsia="it-IT"/>
        </w:rPr>
      </w:pPr>
      <w:r w:rsidRPr="00A669F1">
        <w:rPr>
          <w:rFonts w:ascii="Helvetica Neue" w:hAnsi="Helvetica Neue"/>
          <w:sz w:val="23"/>
          <w:szCs w:val="23"/>
          <w:lang w:val="it-IT" w:eastAsia="it-IT"/>
        </w:rPr>
        <w:t xml:space="preserve">I giovedì sera per raggiungere la vetta del Sacro Monte, e ritorno, è disponibile il servizio navetta a pagamento, 5 euro, di Morandi Tour con partenza dal centro di Varese. Per il primo spettacolo l’appuntamento è alle 17.30 da piazza Monte Grappa e alle 17.35 dallo Stadio Franco Ossola, per il secondo spettacolo alle 20 e alle 20.05. I biglietti del bus navetta saranno acquistabili sul sito </w:t>
      </w:r>
      <w:r w:rsidRPr="00A669F1">
        <w:rPr>
          <w:rFonts w:ascii="Helvetica Neue" w:hAnsi="Helvetica Neue"/>
          <w:sz w:val="23"/>
          <w:szCs w:val="23"/>
          <w:lang w:val="it-IT" w:eastAsia="it-IT"/>
        </w:rPr>
        <w:fldChar w:fldCharType="begin"/>
      </w:r>
      <w:r w:rsidRPr="00A669F1">
        <w:rPr>
          <w:rFonts w:ascii="Helvetica Neue" w:hAnsi="Helvetica Neue"/>
          <w:sz w:val="23"/>
          <w:szCs w:val="23"/>
          <w:lang w:val="it-IT" w:eastAsia="it-IT"/>
        </w:rPr>
        <w:instrText xml:space="preserve"> HYPERLINK "http://www.trasacroesacromonte.it/" \t "_blank" </w:instrText>
      </w:r>
      <w:r w:rsidRPr="00A669F1">
        <w:rPr>
          <w:rFonts w:ascii="Helvetica Neue" w:hAnsi="Helvetica Neue"/>
          <w:sz w:val="23"/>
          <w:szCs w:val="23"/>
          <w:lang w:val="it-IT" w:eastAsia="it-IT"/>
        </w:rPr>
        <w:fldChar w:fldCharType="separate"/>
      </w:r>
      <w:r w:rsidRPr="00A669F1">
        <w:rPr>
          <w:rFonts w:ascii="Helvetica Neue" w:hAnsi="Helvetica Neue"/>
          <w:sz w:val="23"/>
          <w:szCs w:val="23"/>
          <w:lang w:val="it-IT" w:eastAsia="it-IT"/>
        </w:rPr>
        <w:t>www.trasacroesacromonte.it</w:t>
      </w:r>
      <w:r w:rsidRPr="00A669F1">
        <w:rPr>
          <w:rFonts w:ascii="Helvetica Neue" w:hAnsi="Helvetica Neue"/>
          <w:sz w:val="23"/>
          <w:szCs w:val="23"/>
          <w:lang w:val="it-IT" w:eastAsia="it-IT"/>
        </w:rPr>
        <w:fldChar w:fldCharType="end"/>
      </w:r>
      <w:r w:rsidRPr="00A669F1">
        <w:rPr>
          <w:rFonts w:ascii="Helvetica Neue" w:hAnsi="Helvetica Neue"/>
          <w:sz w:val="23"/>
          <w:szCs w:val="23"/>
          <w:lang w:val="it-IT" w:eastAsia="it-IT"/>
        </w:rPr>
        <w:t>.</w:t>
      </w:r>
    </w:p>
    <w:p w14:paraId="6DFFD487" w14:textId="77777777" w:rsidR="00945A99" w:rsidRPr="00A669F1" w:rsidRDefault="00945A99" w:rsidP="00A66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rFonts w:ascii="Helvetica Neue" w:hAnsi="Helvetica Neue"/>
          <w:sz w:val="23"/>
          <w:szCs w:val="23"/>
          <w:lang w:val="it-IT" w:eastAsia="it-IT"/>
        </w:rPr>
      </w:pPr>
      <w:r w:rsidRPr="00A669F1">
        <w:rPr>
          <w:rFonts w:ascii="Helvetica Neue" w:hAnsi="Helvetica Neue"/>
          <w:sz w:val="23"/>
          <w:szCs w:val="23"/>
          <w:lang w:val="it-IT" w:eastAsia="it-IT"/>
        </w:rPr>
        <w:t>L’ingresso al primo spettacolo (inizio ore 19) è previsto dalle 18.30 alle 18.45; l’ingresso al secondo spettacolo (inizio ore 21.30) è previsto dalle 21 alle 21.20. Prima e dopo questi orari non sarà possibile accedere all’area di spettacolo.</w:t>
      </w:r>
    </w:p>
    <w:p w14:paraId="0194BF31" w14:textId="77777777" w:rsidR="00945A99" w:rsidRPr="00945A99" w:rsidRDefault="00945A99" w:rsidP="00945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1" w:lineRule="atLeast"/>
        <w:jc w:val="both"/>
        <w:rPr>
          <w:rFonts w:ascii="Helvetica Neue" w:hAnsi="Helvetica Neue"/>
          <w:sz w:val="23"/>
          <w:szCs w:val="23"/>
          <w:lang w:val="it-IT" w:eastAsia="it-IT"/>
        </w:rPr>
      </w:pPr>
    </w:p>
    <w:sectPr w:rsidR="00945A99" w:rsidRPr="00945A99">
      <w:footerReference w:type="default" r:id="rId8"/>
      <w:pgSz w:w="11906" w:h="16838"/>
      <w:pgMar w:top="1134" w:right="1134" w:bottom="720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1E7C2" w14:textId="77777777" w:rsidR="00945A99" w:rsidRDefault="00945A99">
      <w:r>
        <w:separator/>
      </w:r>
    </w:p>
  </w:endnote>
  <w:endnote w:type="continuationSeparator" w:id="0">
    <w:p w14:paraId="4778E293" w14:textId="77777777" w:rsidR="00945A99" w:rsidRDefault="0094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55 Roman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 Thin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DFF8F" w14:textId="77777777" w:rsidR="00945A99" w:rsidRDefault="00945A99">
    <w:pPr>
      <w:pStyle w:val="Intestazioneepidipagina"/>
      <w:tabs>
        <w:tab w:val="clear" w:pos="9020"/>
        <w:tab w:val="center" w:pos="4819"/>
        <w:tab w:val="right" w:pos="9638"/>
      </w:tabs>
      <w:rPr>
        <w:rFonts w:ascii="Helvetica Neue Thin" w:eastAsia="Helvetica Neue Thin" w:hAnsi="Helvetica Neue Thin" w:cs="Helvetica Neue Thin"/>
        <w:u w:color="000000"/>
      </w:rPr>
    </w:pPr>
    <w:r>
      <w:rPr>
        <w:rFonts w:ascii="Helvetica Neue Thin" w:hAnsi="Helvetica Neue Thin"/>
        <w:u w:color="000000"/>
      </w:rPr>
      <w:tab/>
    </w:r>
    <w:r>
      <w:rPr>
        <w:rFonts w:ascii="Helvetica Neue Thin" w:hAnsi="Helvetica Neue Thin"/>
        <w:sz w:val="20"/>
        <w:szCs w:val="20"/>
        <w:u w:color="000000"/>
      </w:rPr>
      <w:t>Associazione Tra Sacro e Sacromonte</w:t>
    </w:r>
  </w:p>
  <w:p w14:paraId="0871D0B8" w14:textId="77777777" w:rsidR="00945A99" w:rsidRDefault="00945A99">
    <w:pPr>
      <w:pStyle w:val="Intestazioneepidipagina"/>
      <w:tabs>
        <w:tab w:val="clear" w:pos="9020"/>
        <w:tab w:val="center" w:pos="4819"/>
        <w:tab w:val="right" w:pos="9638"/>
      </w:tabs>
      <w:rPr>
        <w:rFonts w:ascii="Helvetica Neue Thin" w:eastAsia="Helvetica Neue Thin" w:hAnsi="Helvetica Neue Thin" w:cs="Helvetica Neue Thin"/>
        <w:u w:color="000000"/>
      </w:rPr>
    </w:pPr>
    <w:r>
      <w:rPr>
        <w:rFonts w:ascii="Helvetica Neue Thin" w:eastAsia="Helvetica Neue Thin" w:hAnsi="Helvetica Neue Thin" w:cs="Helvetica Neue Thin"/>
        <w:u w:color="000000"/>
      </w:rPr>
      <w:tab/>
    </w:r>
    <w:r>
      <w:rPr>
        <w:rFonts w:ascii="Helvetica Neue Thin" w:hAnsi="Helvetica Neue Thin"/>
        <w:sz w:val="20"/>
        <w:szCs w:val="20"/>
        <w:u w:color="000000"/>
      </w:rPr>
      <w:t>Sede legale e operativa Via Dandolo 5 – 21100 Varese – C.F. 95092150127</w:t>
    </w:r>
  </w:p>
  <w:p w14:paraId="1160C610" w14:textId="77777777" w:rsidR="00945A99" w:rsidRDefault="00945A99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Helvetica Neue Thin" w:eastAsia="Helvetica Neue Thin" w:hAnsi="Helvetica Neue Thin" w:cs="Helvetica Neue Thin"/>
        <w:u w:color="000000"/>
      </w:rPr>
      <w:tab/>
    </w:r>
    <w:hyperlink r:id="rId1" w:history="1">
      <w:r>
        <w:rPr>
          <w:rStyle w:val="Hyperlink0"/>
          <w:rFonts w:ascii="Helvetica Neue Thin" w:hAnsi="Helvetica Neue Thin"/>
        </w:rPr>
        <w:t>info@trasacroesacromonte.it</w:t>
      </w:r>
    </w:hyperlink>
    <w:r>
      <w:rPr>
        <w:rStyle w:val="Nessuno"/>
        <w:rFonts w:ascii="Helvetica Neue Thin" w:hAnsi="Helvetica Neue Thin"/>
        <w:sz w:val="20"/>
        <w:szCs w:val="20"/>
        <w:u w:color="000000"/>
      </w:rPr>
      <w:t xml:space="preserve"> - www.trasacroesacromonte.it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916F1" w14:textId="77777777" w:rsidR="00945A99" w:rsidRDefault="00945A99">
      <w:r>
        <w:separator/>
      </w:r>
    </w:p>
  </w:footnote>
  <w:footnote w:type="continuationSeparator" w:id="0">
    <w:p w14:paraId="3A7575FC" w14:textId="77777777" w:rsidR="00945A99" w:rsidRDefault="0094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6D"/>
    <w:rsid w:val="000F4F0C"/>
    <w:rsid w:val="00230F6E"/>
    <w:rsid w:val="0025776D"/>
    <w:rsid w:val="002E00DC"/>
    <w:rsid w:val="0043745D"/>
    <w:rsid w:val="00451CB3"/>
    <w:rsid w:val="007E45DD"/>
    <w:rsid w:val="007E7610"/>
    <w:rsid w:val="00897AC5"/>
    <w:rsid w:val="00945A99"/>
    <w:rsid w:val="00A410E7"/>
    <w:rsid w:val="00A669F1"/>
    <w:rsid w:val="00C0423E"/>
    <w:rsid w:val="00D61DA2"/>
    <w:rsid w:val="00ED57FE"/>
    <w:rsid w:val="00F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87B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563C1"/>
      <w:sz w:val="20"/>
      <w:szCs w:val="20"/>
      <w:u w:val="single" w:color="0563C1"/>
    </w:rPr>
  </w:style>
  <w:style w:type="character" w:customStyle="1" w:styleId="Link">
    <w:name w:val="Link"/>
    <w:rPr>
      <w:u w:val="single"/>
    </w:rPr>
  </w:style>
  <w:style w:type="character" w:customStyle="1" w:styleId="Hyperlink1">
    <w:name w:val="Hyperlink.1"/>
    <w:basedOn w:val="Link"/>
    <w:rPr>
      <w:u w:val="none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Nessuno"/>
  </w:style>
  <w:style w:type="paragraph" w:customStyle="1" w:styleId="Pa1">
    <w:name w:val="Pa1"/>
    <w:basedOn w:val="Normale"/>
    <w:next w:val="Normale"/>
    <w:uiPriority w:val="99"/>
    <w:rsid w:val="00A410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Helvetica 55 Roman" w:hAnsi="Helvetica 55 Roman"/>
      <w:lang w:val="it-IT" w:eastAsia="it-IT"/>
    </w:rPr>
  </w:style>
  <w:style w:type="character" w:customStyle="1" w:styleId="A3">
    <w:name w:val="A3"/>
    <w:uiPriority w:val="99"/>
    <w:rsid w:val="00A410E7"/>
    <w:rPr>
      <w:rFonts w:ascii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sid w:val="00FA3C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5">
    <w:name w:val="A5"/>
    <w:uiPriority w:val="99"/>
    <w:rsid w:val="00FA3C9E"/>
    <w:rPr>
      <w:rFonts w:cs="Helvetica 55 Roman"/>
      <w:b/>
      <w:bCs/>
      <w:color w:val="000000"/>
      <w:sz w:val="36"/>
      <w:szCs w:val="36"/>
    </w:rPr>
  </w:style>
  <w:style w:type="character" w:customStyle="1" w:styleId="A4">
    <w:name w:val="A4"/>
    <w:uiPriority w:val="99"/>
    <w:rsid w:val="00FA3C9E"/>
    <w:rPr>
      <w:rFonts w:cs="Helvetica 55 Roman"/>
      <w:b/>
      <w:bCs/>
      <w:color w:val="000000"/>
      <w:sz w:val="44"/>
      <w:szCs w:val="44"/>
    </w:rPr>
  </w:style>
  <w:style w:type="character" w:customStyle="1" w:styleId="A9">
    <w:name w:val="A9"/>
    <w:uiPriority w:val="99"/>
    <w:rsid w:val="00FA3C9E"/>
    <w:rPr>
      <w:rFonts w:ascii="Helvetica Neue" w:hAnsi="Helvetica Neue" w:cs="Helvetica Neue"/>
      <w:color w:val="000000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FA3C9E"/>
    <w:pPr>
      <w:spacing w:line="241" w:lineRule="atLeast"/>
    </w:pPr>
    <w:rPr>
      <w:rFonts w:ascii="Helvetica Neue" w:hAnsi="Helvetica Neue"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563C1"/>
      <w:sz w:val="20"/>
      <w:szCs w:val="20"/>
      <w:u w:val="single" w:color="0563C1"/>
    </w:rPr>
  </w:style>
  <w:style w:type="character" w:customStyle="1" w:styleId="Link">
    <w:name w:val="Link"/>
    <w:rPr>
      <w:u w:val="single"/>
    </w:rPr>
  </w:style>
  <w:style w:type="character" w:customStyle="1" w:styleId="Hyperlink1">
    <w:name w:val="Hyperlink.1"/>
    <w:basedOn w:val="Link"/>
    <w:rPr>
      <w:u w:val="none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Nessuno"/>
  </w:style>
  <w:style w:type="paragraph" w:customStyle="1" w:styleId="Pa1">
    <w:name w:val="Pa1"/>
    <w:basedOn w:val="Normale"/>
    <w:next w:val="Normale"/>
    <w:uiPriority w:val="99"/>
    <w:rsid w:val="00A410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Helvetica 55 Roman" w:hAnsi="Helvetica 55 Roman"/>
      <w:lang w:val="it-IT" w:eastAsia="it-IT"/>
    </w:rPr>
  </w:style>
  <w:style w:type="character" w:customStyle="1" w:styleId="A3">
    <w:name w:val="A3"/>
    <w:uiPriority w:val="99"/>
    <w:rsid w:val="00A410E7"/>
    <w:rPr>
      <w:rFonts w:ascii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sid w:val="00FA3C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5">
    <w:name w:val="A5"/>
    <w:uiPriority w:val="99"/>
    <w:rsid w:val="00FA3C9E"/>
    <w:rPr>
      <w:rFonts w:cs="Helvetica 55 Roman"/>
      <w:b/>
      <w:bCs/>
      <w:color w:val="000000"/>
      <w:sz w:val="36"/>
      <w:szCs w:val="36"/>
    </w:rPr>
  </w:style>
  <w:style w:type="character" w:customStyle="1" w:styleId="A4">
    <w:name w:val="A4"/>
    <w:uiPriority w:val="99"/>
    <w:rsid w:val="00FA3C9E"/>
    <w:rPr>
      <w:rFonts w:cs="Helvetica 55 Roman"/>
      <w:b/>
      <w:bCs/>
      <w:color w:val="000000"/>
      <w:sz w:val="44"/>
      <w:szCs w:val="44"/>
    </w:rPr>
  </w:style>
  <w:style w:type="character" w:customStyle="1" w:styleId="A9">
    <w:name w:val="A9"/>
    <w:uiPriority w:val="99"/>
    <w:rsid w:val="00FA3C9E"/>
    <w:rPr>
      <w:rFonts w:ascii="Helvetica Neue" w:hAnsi="Helvetica Neue" w:cs="Helvetica Neue"/>
      <w:color w:val="000000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FA3C9E"/>
    <w:pPr>
      <w:spacing w:line="241" w:lineRule="atLeast"/>
    </w:pPr>
    <w:rPr>
      <w:rFonts w:ascii="Helvetica Neue" w:hAnsi="Helvetica Neue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sacroesacromont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503</Words>
  <Characters>2870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Botter</dc:creator>
  <cp:lastModifiedBy>Elena Botter</cp:lastModifiedBy>
  <cp:revision>14</cp:revision>
  <dcterms:created xsi:type="dcterms:W3CDTF">2021-06-26T21:17:00Z</dcterms:created>
  <dcterms:modified xsi:type="dcterms:W3CDTF">2021-07-22T14:32:00Z</dcterms:modified>
</cp:coreProperties>
</file>