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47CA8CB" w14:textId="06424A2F" w:rsidR="00A410E7" w:rsidRPr="004A42D3" w:rsidRDefault="00ED57FE" w:rsidP="00A410E7">
      <w:pPr>
        <w:jc w:val="center"/>
        <w:rPr>
          <w:rFonts w:ascii="Helvetica Neue" w:hAnsi="Helvetica Neue" w:cs="Arial Unicode MS"/>
          <w:color w:val="000000"/>
          <w:sz w:val="23"/>
          <w:szCs w:val="23"/>
          <w:u w:color="000000"/>
          <w:lang w:val="it-IT"/>
        </w:rPr>
      </w:pPr>
      <w:r w:rsidRPr="004A42D3">
        <w:rPr>
          <w:rFonts w:ascii="Helvetica Neue" w:hAnsi="Helvetica Neue"/>
          <w:noProof/>
          <w:lang w:val="it-IT" w:eastAsia="it-IT"/>
        </w:rPr>
        <w:drawing>
          <wp:anchor distT="152400" distB="152400" distL="152400" distR="152400" simplePos="0" relativeHeight="251660288" behindDoc="0" locked="0" layoutInCell="1" allowOverlap="1" wp14:anchorId="54FB0996" wp14:editId="3DABB488">
            <wp:simplePos x="0" y="0"/>
            <wp:positionH relativeFrom="page">
              <wp:posOffset>3239997</wp:posOffset>
            </wp:positionH>
            <wp:positionV relativeFrom="page">
              <wp:posOffset>179969</wp:posOffset>
            </wp:positionV>
            <wp:extent cx="1080062" cy="1080062"/>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 .jpg"/>
                    <pic:cNvPicPr>
                      <a:picLocks noChangeAspect="1"/>
                    </pic:cNvPicPr>
                  </pic:nvPicPr>
                  <pic:blipFill>
                    <a:blip r:embed="rId7">
                      <a:extLst/>
                    </a:blip>
                    <a:stretch>
                      <a:fillRect/>
                    </a:stretch>
                  </pic:blipFill>
                  <pic:spPr>
                    <a:xfrm>
                      <a:off x="0" y="0"/>
                      <a:ext cx="1080062" cy="1080062"/>
                    </a:xfrm>
                    <a:prstGeom prst="rect">
                      <a:avLst/>
                    </a:prstGeom>
                    <a:ln w="12700" cap="flat">
                      <a:noFill/>
                      <a:miter lim="400000"/>
                    </a:ln>
                    <a:effectLst/>
                  </pic:spPr>
                </pic:pic>
              </a:graphicData>
            </a:graphic>
          </wp:anchor>
        </w:drawing>
      </w:r>
      <w:r w:rsidR="00876ED7">
        <w:rPr>
          <w:rFonts w:ascii="Helvetica Neue" w:hAnsi="Helvetica Neue"/>
          <w:i/>
          <w:sz w:val="20"/>
          <w:szCs w:val="20"/>
        </w:rPr>
        <w:t>Cinque appuntame</w:t>
      </w:r>
      <w:bookmarkStart w:id="0" w:name="_GoBack"/>
      <w:bookmarkEnd w:id="0"/>
      <w:r w:rsidR="00876ED7">
        <w:rPr>
          <w:rFonts w:ascii="Helvetica Neue" w:hAnsi="Helvetica Neue"/>
          <w:i/>
          <w:sz w:val="20"/>
          <w:szCs w:val="20"/>
        </w:rPr>
        <w:t>nti tra prosa, reading, musi</w:t>
      </w:r>
      <w:r w:rsidR="00032610">
        <w:rPr>
          <w:rFonts w:ascii="Helvetica Neue" w:hAnsi="Helvetica Neue"/>
          <w:i/>
          <w:sz w:val="20"/>
          <w:szCs w:val="20"/>
        </w:rPr>
        <w:t>ca, lectio magistralis, bambini,</w:t>
      </w:r>
      <w:r w:rsidR="00876ED7">
        <w:rPr>
          <w:rFonts w:ascii="Helvetica Neue" w:hAnsi="Helvetica Neue"/>
          <w:i/>
          <w:sz w:val="20"/>
          <w:szCs w:val="20"/>
        </w:rPr>
        <w:t xml:space="preserve"> trekking poetico</w:t>
      </w:r>
      <w:r w:rsidR="00032610">
        <w:rPr>
          <w:rFonts w:ascii="Helvetica Neue" w:hAnsi="Helvetica Neue"/>
          <w:i/>
          <w:sz w:val="20"/>
          <w:szCs w:val="20"/>
        </w:rPr>
        <w:t xml:space="preserve"> e arte</w:t>
      </w:r>
    </w:p>
    <w:p w14:paraId="2D6431F0" w14:textId="09965743" w:rsidR="00A410E7" w:rsidRPr="00102EAB" w:rsidRDefault="004A42D3" w:rsidP="00A410E7">
      <w:pPr>
        <w:ind w:left="142"/>
        <w:jc w:val="center"/>
        <w:rPr>
          <w:rFonts w:ascii="Helvetica Neue" w:hAnsi="Helvetica Neue"/>
          <w:b/>
          <w:sz w:val="25"/>
          <w:szCs w:val="25"/>
        </w:rPr>
      </w:pPr>
      <w:r w:rsidRPr="00102EAB">
        <w:rPr>
          <w:rFonts w:ascii="Helvetica Neue" w:hAnsi="Helvetica Neue"/>
          <w:b/>
          <w:sz w:val="25"/>
          <w:szCs w:val="25"/>
        </w:rPr>
        <w:t>DJ SET AL SACRO MONTE</w:t>
      </w:r>
      <w:r w:rsidR="00102EAB" w:rsidRPr="00102EAB">
        <w:rPr>
          <w:rFonts w:ascii="Helvetica Neue" w:hAnsi="Helvetica Neue"/>
          <w:b/>
          <w:sz w:val="25"/>
          <w:szCs w:val="25"/>
        </w:rPr>
        <w:t xml:space="preserve"> CON</w:t>
      </w:r>
      <w:r w:rsidRPr="00102EAB">
        <w:rPr>
          <w:rFonts w:ascii="Helvetica Neue" w:hAnsi="Helvetica Neue"/>
          <w:b/>
          <w:sz w:val="25"/>
          <w:szCs w:val="25"/>
        </w:rPr>
        <w:t xml:space="preserve"> LUCILLA GIAGNONI E ALESSIO BERTALLOT</w:t>
      </w:r>
    </w:p>
    <w:p w14:paraId="644893FE" w14:textId="77777777" w:rsidR="00A410E7" w:rsidRPr="004A42D3" w:rsidRDefault="00A410E7" w:rsidP="00A410E7">
      <w:pPr>
        <w:jc w:val="center"/>
        <w:rPr>
          <w:rFonts w:ascii="Helvetica Neue" w:eastAsia="Helvetica Neue" w:hAnsi="Helvetica Neue" w:cs="Helvetica Neue"/>
          <w:color w:val="000000"/>
          <w:u w:color="000000"/>
          <w:lang w:val="it-IT"/>
        </w:rPr>
      </w:pPr>
    </w:p>
    <w:p w14:paraId="0A589101" w14:textId="4239BAE8" w:rsidR="00534B09" w:rsidRPr="00A2579D" w:rsidRDefault="004A42D3" w:rsidP="00C37084">
      <w:pPr>
        <w:pStyle w:val="Default"/>
        <w:jc w:val="both"/>
        <w:rPr>
          <w:rFonts w:ascii="Helvetica Neue" w:hAnsi="Helvetica Neue"/>
          <w:sz w:val="22"/>
          <w:szCs w:val="22"/>
        </w:rPr>
      </w:pPr>
      <w:r w:rsidRPr="00A2579D">
        <w:rPr>
          <w:rFonts w:ascii="Helvetica Neue" w:hAnsi="Helvetica Neue"/>
          <w:sz w:val="22"/>
          <w:szCs w:val="22"/>
        </w:rPr>
        <w:t>Si apre una settimana intensa per il festival Tra Sacro e Sacro Monte di Varese con cinque appuntamenti tutti da scoprire.</w:t>
      </w:r>
    </w:p>
    <w:p w14:paraId="50327D46" w14:textId="76E87DB2" w:rsidR="004A42D3" w:rsidRPr="00A2579D" w:rsidRDefault="00C37084" w:rsidP="00C37084">
      <w:pPr>
        <w:pStyle w:val="Default"/>
        <w:jc w:val="both"/>
        <w:rPr>
          <w:rFonts w:ascii="Helvetica Neue" w:hAnsi="Helvetica Neue" w:cs="Helvetica Neue"/>
          <w:sz w:val="22"/>
          <w:szCs w:val="22"/>
        </w:rPr>
      </w:pPr>
      <w:r w:rsidRPr="00A2579D">
        <w:rPr>
          <w:rFonts w:ascii="Helvetica Neue" w:hAnsi="Helvetica Neue"/>
          <w:sz w:val="22"/>
          <w:szCs w:val="22"/>
        </w:rPr>
        <w:t xml:space="preserve">Nel cartellone della prosa, </w:t>
      </w:r>
      <w:r w:rsidRPr="00A2579D">
        <w:rPr>
          <w:rFonts w:ascii="Helvetica Neue" w:hAnsi="Helvetica Neue"/>
          <w:b/>
          <w:sz w:val="22"/>
          <w:szCs w:val="22"/>
        </w:rPr>
        <w:t>giovedì 22 luglio</w:t>
      </w:r>
      <w:r w:rsidRPr="00A2579D">
        <w:rPr>
          <w:rFonts w:ascii="Helvetica Neue" w:hAnsi="Helvetica Neue"/>
          <w:sz w:val="22"/>
          <w:szCs w:val="22"/>
        </w:rPr>
        <w:t xml:space="preserve">, sulla Terrazza del Mosè è pronto un incontro suggestivo tra un’attrice e un DJ. </w:t>
      </w:r>
      <w:r w:rsidRPr="00A2579D">
        <w:rPr>
          <w:rFonts w:ascii="Helvetica Neue" w:hAnsi="Helvetica Neue"/>
          <w:b/>
          <w:sz w:val="22"/>
          <w:szCs w:val="22"/>
        </w:rPr>
        <w:t>Lucilla Giagnoni</w:t>
      </w:r>
      <w:r w:rsidRPr="00A2579D">
        <w:rPr>
          <w:rFonts w:ascii="Helvetica Neue" w:hAnsi="Helvetica Neue"/>
          <w:sz w:val="22"/>
          <w:szCs w:val="22"/>
        </w:rPr>
        <w:t xml:space="preserve">, torna al festival dopo aver dato, quest’anno, la voce ufficiale alla Divina Commedia per RAI5, in dialogo con il DJ torinese </w:t>
      </w:r>
      <w:r w:rsidRPr="00A2579D">
        <w:rPr>
          <w:rFonts w:ascii="Helvetica Neue" w:hAnsi="Helvetica Neue"/>
          <w:b/>
          <w:sz w:val="22"/>
          <w:szCs w:val="22"/>
        </w:rPr>
        <w:t>Alessio Bertallot</w:t>
      </w:r>
      <w:r w:rsidRPr="00A2579D">
        <w:rPr>
          <w:rFonts w:ascii="Helvetica Neue" w:hAnsi="Helvetica Neue"/>
          <w:sz w:val="22"/>
          <w:szCs w:val="22"/>
        </w:rPr>
        <w:t xml:space="preserve"> trasformeranno la Terrazza in una discoteca dantesca con “</w:t>
      </w:r>
      <w:r w:rsidRPr="00A2579D">
        <w:rPr>
          <w:rFonts w:ascii="Helvetica Neue" w:hAnsi="Helvetica Neue"/>
          <w:b/>
          <w:sz w:val="22"/>
          <w:szCs w:val="22"/>
        </w:rPr>
        <w:t>Di</w:t>
      </w:r>
      <w:r w:rsidR="005352AB">
        <w:rPr>
          <w:rFonts w:ascii="Helvetica Neue" w:hAnsi="Helvetica Neue"/>
          <w:b/>
          <w:sz w:val="22"/>
          <w:szCs w:val="22"/>
        </w:rPr>
        <w:t>s</w:t>
      </w:r>
      <w:r w:rsidRPr="00A2579D">
        <w:rPr>
          <w:rFonts w:ascii="Helvetica Neue" w:hAnsi="Helvetica Neue"/>
          <w:b/>
          <w:sz w:val="22"/>
          <w:szCs w:val="22"/>
        </w:rPr>
        <w:t>co Inferno. Viaggio all’inferno di un’attrice e un DJ</w:t>
      </w:r>
      <w:r w:rsidRPr="00A2579D">
        <w:rPr>
          <w:rFonts w:ascii="Helvetica Neue" w:hAnsi="Helvetica Neue"/>
          <w:sz w:val="22"/>
          <w:szCs w:val="22"/>
        </w:rPr>
        <w:t xml:space="preserve">”. </w:t>
      </w:r>
    </w:p>
    <w:p w14:paraId="2B21BF47" w14:textId="77777777" w:rsidR="00534B09" w:rsidRPr="00A2579D" w:rsidRDefault="00534B09" w:rsidP="00534B09">
      <w:pPr>
        <w:jc w:val="both"/>
        <w:rPr>
          <w:rFonts w:ascii="Helvetica Neue" w:hAnsi="Helvetica Neue" w:cs="Helvetica Neue"/>
          <w:sz w:val="22"/>
          <w:szCs w:val="22"/>
          <w:lang w:val="it-IT" w:eastAsia="it-IT"/>
        </w:rPr>
      </w:pPr>
      <w:r w:rsidRPr="00A2579D">
        <w:rPr>
          <w:rFonts w:ascii="Helvetica Neue" w:hAnsi="Helvetica Neue"/>
          <w:sz w:val="22"/>
          <w:szCs w:val="22"/>
          <w:lang w:val="it-IT" w:eastAsia="it-IT"/>
        </w:rPr>
        <w:t xml:space="preserve">Cinque Canti della Divina Commedia, probabilmente i più noti. Cinque tappe di un pellegrinaggio nel mezzo del cammin di nostra vita: la Partenza (I canto dell’Inferno), e gli incontri: la Donna (Francesca, V), l’Uomo (Ulisse, XXVI), il Tradimento (Ugolino, XXXIII), L’uscita-Exit (XXXIV). È la commedia umana di Dante, una strada che parte con un grido, proprio quello dell’Apocalisse di San Giovanni. Dopo il grande recente successo della lettura integrale per Rai 5, Lucilla Giagnoni torna al Sacro Monte con questa interessante proposta: </w:t>
      </w:r>
      <w:r w:rsidRPr="00A2579D">
        <w:rPr>
          <w:rFonts w:ascii="Helvetica Neue" w:hAnsi="Helvetica Neue" w:cs="Helvetica Neue"/>
          <w:sz w:val="22"/>
          <w:szCs w:val="22"/>
          <w:lang w:val="it-IT" w:eastAsia="it-IT"/>
        </w:rPr>
        <w:t>“La parola dantesca sembra fatta apposta per essere letta ad alta voce; nel momento in cui viene condivisa da una comunità in ascolto, il pubblico, una classe di studenti, un gruppo di amici, si crea come una pausa, una tregua dagli affanni Dante è un poeta che ci è famigliare, soprattutto i canti scelti nello spettacolo sono quelli che conosciamo meglio di altri, le terzine che risuonano nella nostra memoria, che ci piace citare e ricordare. Proprio per questo la sfida è quella di accompagnarlo alla musica scelta da Alessio: citazioni inaspettate, passaggi obbligati, grandi classici ma anche Drum&amp;bass.”, afferma Lucilla Giagnoni. Continua Alessio Bertallot: “Disco Inferno è un incrocio, un crossover, un luogo dove si incontrano teatro, poesia, letteratura, musica e arte del djing. Ho sempre creduto nelle trasformazioni, negli incontri, nell’uscire dai sentieri, come prassi creativa. Questa convinzione è anche rispecchiata nei dischi che uso per costruire dal vivo la colonna sonora di Disco Inferno: da Aphex Twin a Chet Baker, dai Massive Attack a Trentemoller, dal Jazz alla Drum’n’Bass. La fine del mondo è vicina: meglio sbizzarrirsi.”</w:t>
      </w:r>
    </w:p>
    <w:p w14:paraId="48B3C76B" w14:textId="1F3AC80C" w:rsidR="00321BA3" w:rsidRPr="00A2579D" w:rsidRDefault="00321BA3" w:rsidP="00FE71C8">
      <w:pPr>
        <w:jc w:val="both"/>
        <w:rPr>
          <w:rFonts w:ascii="Helvetica Neue" w:hAnsi="Helvetica Neue" w:cs="Helvetica Neue"/>
          <w:sz w:val="22"/>
          <w:szCs w:val="22"/>
          <w:lang w:val="it-IT" w:eastAsia="it-IT"/>
        </w:rPr>
      </w:pPr>
      <w:r w:rsidRPr="00A2579D">
        <w:rPr>
          <w:rFonts w:ascii="Helvetica Neue" w:hAnsi="Helvetica Neue" w:cs="Helvetica Neue"/>
          <w:sz w:val="22"/>
          <w:szCs w:val="22"/>
          <w:lang w:val="it-IT" w:eastAsia="it-IT"/>
        </w:rPr>
        <w:t>I biglietti per il posto unico non numerato sono in vendita online, al prezzo di 10 euro, oltre diritto di prevendita, sui siti</w:t>
      </w:r>
      <w:r w:rsidR="009D3F1B">
        <w:rPr>
          <w:rFonts w:ascii="Helvetica Neue" w:hAnsi="Helvetica Neue" w:cs="Helvetica Neue"/>
          <w:sz w:val="22"/>
          <w:szCs w:val="22"/>
          <w:lang w:val="it-IT" w:eastAsia="it-IT"/>
        </w:rPr>
        <w:t xml:space="preserve"> </w:t>
      </w:r>
      <w:r w:rsidRPr="00A2579D">
        <w:rPr>
          <w:rFonts w:ascii="Helvetica Neue" w:hAnsi="Helvetica Neue" w:cs="Helvetica Neue"/>
          <w:sz w:val="22"/>
          <w:szCs w:val="22"/>
          <w:lang w:val="it-IT" w:eastAsia="it-IT"/>
        </w:rPr>
        <w:fldChar w:fldCharType="begin"/>
      </w:r>
      <w:r w:rsidRPr="00A2579D">
        <w:rPr>
          <w:rFonts w:ascii="Helvetica Neue" w:hAnsi="Helvetica Neue" w:cs="Helvetica Neue"/>
          <w:sz w:val="22"/>
          <w:szCs w:val="22"/>
          <w:lang w:val="it-IT" w:eastAsia="it-IT"/>
        </w:rPr>
        <w:instrText xml:space="preserve"> HYPERLINK "http://www.trasacroesacromonte.it/" \t "_blank" </w:instrText>
      </w:r>
      <w:r w:rsidRPr="00A2579D">
        <w:rPr>
          <w:rFonts w:ascii="Helvetica Neue" w:hAnsi="Helvetica Neue" w:cs="Helvetica Neue"/>
          <w:sz w:val="22"/>
          <w:szCs w:val="22"/>
          <w:lang w:val="it-IT" w:eastAsia="it-IT"/>
        </w:rPr>
        <w:fldChar w:fldCharType="separate"/>
      </w:r>
      <w:r w:rsidRPr="00A2579D">
        <w:rPr>
          <w:rFonts w:ascii="Helvetica Neue" w:hAnsi="Helvetica Neue" w:cs="Helvetica Neue"/>
          <w:sz w:val="22"/>
          <w:szCs w:val="22"/>
          <w:lang w:val="it-IT" w:eastAsia="it-IT"/>
        </w:rPr>
        <w:t>www.trasacroesacromonte.it</w:t>
      </w:r>
      <w:r w:rsidRPr="00A2579D">
        <w:rPr>
          <w:rFonts w:ascii="Helvetica Neue" w:hAnsi="Helvetica Neue" w:cs="Helvetica Neue"/>
          <w:sz w:val="22"/>
          <w:szCs w:val="22"/>
          <w:lang w:val="it-IT" w:eastAsia="it-IT"/>
        </w:rPr>
        <w:fldChar w:fldCharType="end"/>
      </w:r>
      <w:r w:rsidRPr="00A2579D">
        <w:rPr>
          <w:rFonts w:ascii="Helvetica Neue" w:hAnsi="Helvetica Neue" w:cs="Helvetica Neue"/>
          <w:sz w:val="22"/>
          <w:szCs w:val="22"/>
          <w:lang w:val="it-IT" w:eastAsia="it-IT"/>
        </w:rPr>
        <w:t xml:space="preserve">, </w:t>
      </w:r>
      <w:r w:rsidRPr="00A2579D">
        <w:rPr>
          <w:rFonts w:ascii="Helvetica Neue" w:hAnsi="Helvetica Neue" w:cs="Helvetica Neue"/>
          <w:sz w:val="22"/>
          <w:szCs w:val="22"/>
          <w:lang w:val="it-IT" w:eastAsia="it-IT"/>
        </w:rPr>
        <w:fldChar w:fldCharType="begin"/>
      </w:r>
      <w:r w:rsidRPr="00A2579D">
        <w:rPr>
          <w:rFonts w:ascii="Helvetica Neue" w:hAnsi="Helvetica Neue" w:cs="Helvetica Neue"/>
          <w:sz w:val="22"/>
          <w:szCs w:val="22"/>
          <w:lang w:val="it-IT" w:eastAsia="it-IT"/>
        </w:rPr>
        <w:instrText xml:space="preserve"> HYPERLINK "http://www.karakorumteatro.it/" \t "_blank" </w:instrText>
      </w:r>
      <w:r w:rsidRPr="00A2579D">
        <w:rPr>
          <w:rFonts w:ascii="Helvetica Neue" w:hAnsi="Helvetica Neue" w:cs="Helvetica Neue"/>
          <w:sz w:val="22"/>
          <w:szCs w:val="22"/>
          <w:lang w:val="it-IT" w:eastAsia="it-IT"/>
        </w:rPr>
        <w:fldChar w:fldCharType="separate"/>
      </w:r>
      <w:r w:rsidRPr="00A2579D">
        <w:rPr>
          <w:rFonts w:ascii="Helvetica Neue" w:hAnsi="Helvetica Neue" w:cs="Helvetica Neue"/>
          <w:sz w:val="22"/>
          <w:szCs w:val="22"/>
          <w:lang w:val="it-IT" w:eastAsia="it-IT"/>
        </w:rPr>
        <w:t>www.karakorumteatro.it</w:t>
      </w:r>
      <w:r w:rsidRPr="00A2579D">
        <w:rPr>
          <w:rFonts w:ascii="Helvetica Neue" w:hAnsi="Helvetica Neue" w:cs="Helvetica Neue"/>
          <w:sz w:val="22"/>
          <w:szCs w:val="22"/>
          <w:lang w:val="it-IT" w:eastAsia="it-IT"/>
        </w:rPr>
        <w:fldChar w:fldCharType="end"/>
      </w:r>
      <w:r w:rsidRPr="00A2579D">
        <w:rPr>
          <w:rFonts w:ascii="Helvetica Neue" w:hAnsi="Helvetica Neue" w:cs="Helvetica Neue"/>
          <w:sz w:val="22"/>
          <w:szCs w:val="22"/>
          <w:lang w:val="it-IT" w:eastAsia="it-IT"/>
        </w:rPr>
        <w:t>, alla biglietteria del Multisala Impero di Varese, e in loco, solo per i biglietti invenduti, la sera degli spettacoli a partire da 30 minuti dall’inizio dello spettacolo.</w:t>
      </w:r>
    </w:p>
    <w:p w14:paraId="33F6340B" w14:textId="77777777" w:rsidR="00321BA3" w:rsidRPr="00A2579D" w:rsidRDefault="00321BA3" w:rsidP="00FE71C8">
      <w:pPr>
        <w:jc w:val="both"/>
        <w:rPr>
          <w:rFonts w:ascii="Helvetica Neue" w:hAnsi="Helvetica Neue" w:cs="Helvetica Neue"/>
          <w:sz w:val="22"/>
          <w:szCs w:val="22"/>
          <w:lang w:val="it-IT" w:eastAsia="it-IT"/>
        </w:rPr>
      </w:pPr>
      <w:r w:rsidRPr="00A2579D">
        <w:rPr>
          <w:rFonts w:ascii="Helvetica Neue" w:hAnsi="Helvetica Neue" w:cs="Helvetica Neue"/>
          <w:sz w:val="22"/>
          <w:szCs w:val="22"/>
          <w:lang w:val="it-IT" w:eastAsia="it-IT"/>
        </w:rPr>
        <w:t>In caso di pioggia lo spettacolo si svolgerà all’interno del Santuario.</w:t>
      </w:r>
    </w:p>
    <w:p w14:paraId="073755D4" w14:textId="77777777" w:rsidR="00321BA3" w:rsidRPr="00A2579D" w:rsidRDefault="00321BA3" w:rsidP="00FE71C8">
      <w:pPr>
        <w:jc w:val="both"/>
        <w:rPr>
          <w:rFonts w:ascii="Helvetica Neue" w:hAnsi="Helvetica Neue" w:cs="Helvetica Neue"/>
          <w:sz w:val="22"/>
          <w:szCs w:val="22"/>
          <w:lang w:val="it-IT" w:eastAsia="it-IT"/>
        </w:rPr>
      </w:pPr>
      <w:r w:rsidRPr="00A2579D">
        <w:rPr>
          <w:rFonts w:ascii="Helvetica Neue" w:hAnsi="Helvetica Neue" w:cs="Helvetica Neue"/>
          <w:sz w:val="22"/>
          <w:szCs w:val="22"/>
          <w:lang w:val="it-IT" w:eastAsia="it-IT"/>
        </w:rPr>
        <w:t xml:space="preserve">I giovedì sera per raggiungere la vetta del Sacro Monte, e ritorno, è disponibile il servizio navetta a pagamento, 5 euro, di Morandi Tour con partenza dal centro di Varese. Per il primo spettacolo l’appuntamento è alle 17.30 da piazza Monte Grappa e alle 17.35 dallo Stadio Franco Ossola, per il secondo spettacolo alle 20 e alle 20.05. I biglietti del bus navetta saranno acquistabili sul sito </w:t>
      </w:r>
      <w:r w:rsidRPr="00A2579D">
        <w:rPr>
          <w:rFonts w:ascii="Helvetica Neue" w:hAnsi="Helvetica Neue" w:cs="Helvetica Neue"/>
          <w:sz w:val="22"/>
          <w:szCs w:val="22"/>
          <w:lang w:val="it-IT" w:eastAsia="it-IT"/>
        </w:rPr>
        <w:fldChar w:fldCharType="begin"/>
      </w:r>
      <w:r w:rsidRPr="00A2579D">
        <w:rPr>
          <w:rFonts w:ascii="Helvetica Neue" w:hAnsi="Helvetica Neue" w:cs="Helvetica Neue"/>
          <w:sz w:val="22"/>
          <w:szCs w:val="22"/>
          <w:lang w:val="it-IT" w:eastAsia="it-IT"/>
        </w:rPr>
        <w:instrText xml:space="preserve"> HYPERLINK "http://www.trasacroesacromonte.it/" \t "_blank" </w:instrText>
      </w:r>
      <w:r w:rsidRPr="00A2579D">
        <w:rPr>
          <w:rFonts w:ascii="Helvetica Neue" w:hAnsi="Helvetica Neue" w:cs="Helvetica Neue"/>
          <w:sz w:val="22"/>
          <w:szCs w:val="22"/>
          <w:lang w:val="it-IT" w:eastAsia="it-IT"/>
        </w:rPr>
        <w:fldChar w:fldCharType="separate"/>
      </w:r>
      <w:r w:rsidRPr="00A2579D">
        <w:rPr>
          <w:rFonts w:ascii="Helvetica Neue" w:hAnsi="Helvetica Neue" w:cs="Helvetica Neue"/>
          <w:sz w:val="22"/>
          <w:szCs w:val="22"/>
          <w:lang w:val="it-IT" w:eastAsia="it-IT"/>
        </w:rPr>
        <w:t>www.trasacroesacromonte.it</w:t>
      </w:r>
      <w:r w:rsidRPr="00A2579D">
        <w:rPr>
          <w:rFonts w:ascii="Helvetica Neue" w:hAnsi="Helvetica Neue" w:cs="Helvetica Neue"/>
          <w:sz w:val="22"/>
          <w:szCs w:val="22"/>
          <w:lang w:val="it-IT" w:eastAsia="it-IT"/>
        </w:rPr>
        <w:fldChar w:fldCharType="end"/>
      </w:r>
      <w:r w:rsidRPr="00A2579D">
        <w:rPr>
          <w:rFonts w:ascii="Helvetica Neue" w:hAnsi="Helvetica Neue" w:cs="Helvetica Neue"/>
          <w:sz w:val="22"/>
          <w:szCs w:val="22"/>
          <w:lang w:val="it-IT" w:eastAsia="it-IT"/>
        </w:rPr>
        <w:t>.</w:t>
      </w:r>
    </w:p>
    <w:p w14:paraId="70E45298" w14:textId="77777777" w:rsidR="00321BA3" w:rsidRPr="00A2579D" w:rsidRDefault="00321BA3" w:rsidP="00321BA3">
      <w:pPr>
        <w:pStyle w:val="Default"/>
        <w:jc w:val="both"/>
        <w:rPr>
          <w:rFonts w:ascii="Helvetica Neue" w:hAnsi="Helvetica Neue"/>
          <w:sz w:val="22"/>
          <w:szCs w:val="22"/>
        </w:rPr>
      </w:pPr>
      <w:r w:rsidRPr="00A2579D">
        <w:rPr>
          <w:rFonts w:ascii="Helvetica Neue" w:hAnsi="Helvetica Neue"/>
          <w:sz w:val="22"/>
          <w:szCs w:val="22"/>
        </w:rPr>
        <w:t>L’ingresso al primo spettacolo (inizio ore 19) è previsto dalle 18.30 alle 18.45; l’ingresso al secondo spettacolo (inizio ore 21.30) è previsto dalle 21 alle 21.20. Prima e dopo questi orari non sarà possibile accedere all’area di spettacolo.</w:t>
      </w:r>
    </w:p>
    <w:p w14:paraId="0E8E0FE3" w14:textId="23A6B993" w:rsidR="00FE71C8" w:rsidRPr="00A27838" w:rsidRDefault="00FE71C8" w:rsidP="00A278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jc w:val="both"/>
        <w:rPr>
          <w:rFonts w:ascii="Helvetica Neue" w:hAnsi="Helvetica Neue" w:cs="Helvetica Neue"/>
          <w:sz w:val="22"/>
          <w:szCs w:val="22"/>
          <w:lang w:val="it-IT" w:eastAsia="it-IT"/>
        </w:rPr>
      </w:pPr>
      <w:r w:rsidRPr="00A2579D">
        <w:rPr>
          <w:rFonts w:ascii="Helvetica Neue" w:hAnsi="Helvetica Neue"/>
          <w:sz w:val="22"/>
          <w:szCs w:val="22"/>
        </w:rPr>
        <w:t xml:space="preserve">A Villa Panza, nell’ambito delle Sere FAI d’Estate e in sinergia con Tra Sacro e Sacro Monte, si svolgerà, </w:t>
      </w:r>
      <w:r w:rsidRPr="00A2579D">
        <w:rPr>
          <w:rFonts w:ascii="Helvetica Neue" w:hAnsi="Helvetica Neue"/>
          <w:b/>
          <w:sz w:val="22"/>
          <w:szCs w:val="22"/>
        </w:rPr>
        <w:t>mercoledì 21 luglio</w:t>
      </w:r>
      <w:r w:rsidRPr="00A2579D">
        <w:rPr>
          <w:rFonts w:ascii="Helvetica Neue" w:hAnsi="Helvetica Neue"/>
          <w:sz w:val="22"/>
          <w:szCs w:val="22"/>
        </w:rPr>
        <w:t xml:space="preserve">, alle 19, in collaborazione con </w:t>
      </w:r>
      <w:r w:rsidRPr="00A2579D">
        <w:rPr>
          <w:rFonts w:ascii="Helvetica Neue" w:hAnsi="Helvetica Neue"/>
          <w:b/>
          <w:sz w:val="22"/>
          <w:szCs w:val="22"/>
        </w:rPr>
        <w:t>Treccani</w:t>
      </w:r>
      <w:r w:rsidRPr="00A2579D">
        <w:rPr>
          <w:rFonts w:ascii="Helvetica Neue" w:hAnsi="Helvetica Neue"/>
          <w:sz w:val="22"/>
          <w:szCs w:val="22"/>
        </w:rPr>
        <w:t xml:space="preserve"> la lectio magistralis “</w:t>
      </w:r>
      <w:r w:rsidRPr="00A2579D">
        <w:rPr>
          <w:rFonts w:ascii="Helvetica Neue" w:hAnsi="Helvetica Neue"/>
          <w:b/>
          <w:sz w:val="22"/>
          <w:szCs w:val="22"/>
        </w:rPr>
        <w:t>AMOR CHE... Dante e la Commedia</w:t>
      </w:r>
      <w:r w:rsidRPr="00A2579D">
        <w:rPr>
          <w:rFonts w:ascii="Helvetica Neue" w:hAnsi="Helvetica Neue"/>
          <w:sz w:val="22"/>
          <w:szCs w:val="22"/>
        </w:rPr>
        <w:t>” di </w:t>
      </w:r>
      <w:r w:rsidRPr="00A2579D">
        <w:rPr>
          <w:rFonts w:ascii="Helvetica Neue" w:hAnsi="Helvetica Neue"/>
          <w:b/>
          <w:sz w:val="22"/>
          <w:szCs w:val="22"/>
        </w:rPr>
        <w:t>Lina Bolzoni</w:t>
      </w:r>
      <w:r w:rsidRPr="00A2579D">
        <w:rPr>
          <w:rFonts w:ascii="Helvetica Neue" w:hAnsi="Helvetica Neue"/>
          <w:sz w:val="22"/>
          <w:szCs w:val="22"/>
        </w:rPr>
        <w:t xml:space="preserve"> Professore emerito di Letteratura Italiana, Scuola Normale Superiore di Pisa, Direttore Scientifico dell’opera edita da Treccani La Commedia di Dante nello specchio delle immagini. </w:t>
      </w:r>
      <w:r w:rsidR="00A27838">
        <w:rPr>
          <w:rFonts w:ascii="Helvetica Neue" w:hAnsi="Helvetica Neue" w:cs="Helvetica Neue"/>
          <w:sz w:val="22"/>
          <w:szCs w:val="22"/>
          <w:lang w:val="it-IT" w:eastAsia="it-IT"/>
        </w:rPr>
        <w:t>Segue</w:t>
      </w:r>
      <w:r w:rsidR="00A27838">
        <w:rPr>
          <w:rFonts w:ascii="Helvetica Neue" w:hAnsi="Helvetica Neue"/>
          <w:sz w:val="22"/>
          <w:szCs w:val="22"/>
        </w:rPr>
        <w:t xml:space="preserve">, </w:t>
      </w:r>
      <w:proofErr w:type="spellStart"/>
      <w:r w:rsidR="00A27838">
        <w:rPr>
          <w:rFonts w:ascii="Helvetica Neue" w:hAnsi="Helvetica Neue"/>
          <w:sz w:val="22"/>
          <w:szCs w:val="22"/>
        </w:rPr>
        <w:t>alle</w:t>
      </w:r>
      <w:proofErr w:type="spellEnd"/>
      <w:r w:rsidR="00A27838">
        <w:rPr>
          <w:rFonts w:ascii="Helvetica Neue" w:hAnsi="Helvetica Neue"/>
          <w:sz w:val="22"/>
          <w:szCs w:val="22"/>
        </w:rPr>
        <w:t xml:space="preserve"> 21</w:t>
      </w:r>
      <w:r w:rsidR="00A27838" w:rsidRPr="00A2579D">
        <w:rPr>
          <w:rFonts w:ascii="Helvetica Neue" w:hAnsi="Helvetica Neue"/>
          <w:sz w:val="22"/>
          <w:szCs w:val="22"/>
        </w:rPr>
        <w:t xml:space="preserve">, la </w:t>
      </w:r>
      <w:proofErr w:type="spellStart"/>
      <w:r w:rsidR="00A27838" w:rsidRPr="00A2579D">
        <w:rPr>
          <w:rFonts w:ascii="Helvetica Neue" w:hAnsi="Helvetica Neue"/>
          <w:sz w:val="22"/>
          <w:szCs w:val="22"/>
        </w:rPr>
        <w:t>lectio</w:t>
      </w:r>
      <w:proofErr w:type="spellEnd"/>
      <w:r w:rsidR="00A27838" w:rsidRPr="00A2579D">
        <w:rPr>
          <w:rFonts w:ascii="Helvetica Neue" w:hAnsi="Helvetica Neue"/>
          <w:sz w:val="22"/>
          <w:szCs w:val="22"/>
        </w:rPr>
        <w:t xml:space="preserve"> </w:t>
      </w:r>
      <w:proofErr w:type="spellStart"/>
      <w:r w:rsidR="00A27838" w:rsidRPr="00A2579D">
        <w:rPr>
          <w:rFonts w:ascii="Helvetica Neue" w:hAnsi="Helvetica Neue"/>
          <w:sz w:val="22"/>
          <w:szCs w:val="22"/>
        </w:rPr>
        <w:t>magistralis</w:t>
      </w:r>
      <w:proofErr w:type="spellEnd"/>
      <w:r w:rsidR="00A27838" w:rsidRPr="00A2579D">
        <w:rPr>
          <w:rFonts w:ascii="Helvetica Neue" w:hAnsi="Helvetica Neue"/>
          <w:sz w:val="22"/>
          <w:szCs w:val="22"/>
        </w:rPr>
        <w:t xml:space="preserve"> “</w:t>
      </w:r>
      <w:r w:rsidR="00A27838">
        <w:rPr>
          <w:rFonts w:ascii="Helvetica Neue" w:hAnsi="Helvetica Neue"/>
          <w:b/>
          <w:sz w:val="22"/>
          <w:szCs w:val="22"/>
        </w:rPr>
        <w:t xml:space="preserve">Dante e </w:t>
      </w:r>
      <w:proofErr w:type="spellStart"/>
      <w:r w:rsidR="00A27838">
        <w:rPr>
          <w:rFonts w:ascii="Helvetica Neue" w:hAnsi="Helvetica Neue"/>
          <w:b/>
          <w:sz w:val="22"/>
          <w:szCs w:val="22"/>
        </w:rPr>
        <w:t>il</w:t>
      </w:r>
      <w:proofErr w:type="spellEnd"/>
      <w:r w:rsidR="00A27838">
        <w:rPr>
          <w:rFonts w:ascii="Helvetica Neue" w:hAnsi="Helvetica Neue"/>
          <w:b/>
          <w:sz w:val="22"/>
          <w:szCs w:val="22"/>
        </w:rPr>
        <w:t xml:space="preserve"> </w:t>
      </w:r>
      <w:proofErr w:type="spellStart"/>
      <w:r w:rsidR="00A27838">
        <w:rPr>
          <w:rFonts w:ascii="Helvetica Neue" w:hAnsi="Helvetica Neue"/>
          <w:b/>
          <w:sz w:val="22"/>
          <w:szCs w:val="22"/>
        </w:rPr>
        <w:t>contemporaneo</w:t>
      </w:r>
      <w:proofErr w:type="spellEnd"/>
      <w:r w:rsidR="00A27838">
        <w:rPr>
          <w:rFonts w:ascii="Helvetica Neue" w:hAnsi="Helvetica Neue"/>
          <w:b/>
          <w:sz w:val="22"/>
          <w:szCs w:val="22"/>
        </w:rPr>
        <w:t xml:space="preserve">. </w:t>
      </w:r>
      <w:proofErr w:type="spellStart"/>
      <w:proofErr w:type="gramStart"/>
      <w:r w:rsidR="00A27838">
        <w:rPr>
          <w:rFonts w:ascii="Helvetica Neue" w:hAnsi="Helvetica Neue"/>
          <w:b/>
          <w:sz w:val="22"/>
          <w:szCs w:val="22"/>
        </w:rPr>
        <w:t>Committenze</w:t>
      </w:r>
      <w:proofErr w:type="spellEnd"/>
      <w:r w:rsidR="00A27838">
        <w:rPr>
          <w:rFonts w:ascii="Helvetica Neue" w:hAnsi="Helvetica Neue"/>
          <w:b/>
          <w:sz w:val="22"/>
          <w:szCs w:val="22"/>
        </w:rPr>
        <w:t xml:space="preserve"> e </w:t>
      </w:r>
      <w:proofErr w:type="spellStart"/>
      <w:r w:rsidR="00A27838">
        <w:rPr>
          <w:rFonts w:ascii="Helvetica Neue" w:hAnsi="Helvetica Neue"/>
          <w:b/>
          <w:sz w:val="22"/>
          <w:szCs w:val="22"/>
        </w:rPr>
        <w:t>visioni</w:t>
      </w:r>
      <w:proofErr w:type="spellEnd"/>
      <w:r w:rsidR="00A27838">
        <w:rPr>
          <w:rFonts w:ascii="Helvetica Neue" w:hAnsi="Helvetica Neue"/>
          <w:b/>
          <w:sz w:val="22"/>
          <w:szCs w:val="22"/>
        </w:rPr>
        <w:t xml:space="preserve"> </w:t>
      </w:r>
      <w:proofErr w:type="spellStart"/>
      <w:r w:rsidR="00A27838">
        <w:rPr>
          <w:rFonts w:ascii="Helvetica Neue" w:hAnsi="Helvetica Neue"/>
          <w:b/>
          <w:sz w:val="22"/>
          <w:szCs w:val="22"/>
        </w:rPr>
        <w:t>d’artista</w:t>
      </w:r>
      <w:proofErr w:type="spellEnd"/>
      <w:r w:rsidR="00A27838" w:rsidRPr="00A2579D">
        <w:rPr>
          <w:rFonts w:ascii="Helvetica Neue" w:hAnsi="Helvetica Neue"/>
          <w:sz w:val="22"/>
          <w:szCs w:val="22"/>
        </w:rPr>
        <w:t>” di </w:t>
      </w:r>
      <w:r w:rsidR="00A27838" w:rsidRPr="00A27838">
        <w:rPr>
          <w:rFonts w:ascii="Helvetica Neue" w:hAnsi="Helvetica Neue"/>
          <w:b/>
          <w:sz w:val="22"/>
          <w:szCs w:val="22"/>
        </w:rPr>
        <w:t xml:space="preserve">Valerio </w:t>
      </w:r>
      <w:proofErr w:type="spellStart"/>
      <w:r w:rsidR="00A27838" w:rsidRPr="00A27838">
        <w:rPr>
          <w:rFonts w:ascii="Helvetica Neue" w:hAnsi="Helvetica Neue"/>
          <w:b/>
          <w:sz w:val="22"/>
          <w:szCs w:val="22"/>
        </w:rPr>
        <w:t>Vernesi</w:t>
      </w:r>
      <w:proofErr w:type="spellEnd"/>
      <w:r w:rsidR="00A27838" w:rsidRPr="00A2579D">
        <w:rPr>
          <w:rFonts w:ascii="Helvetica Neue" w:hAnsi="Helvetica Neue"/>
          <w:sz w:val="22"/>
          <w:szCs w:val="22"/>
        </w:rPr>
        <w:t>.</w:t>
      </w:r>
      <w:proofErr w:type="gramEnd"/>
    </w:p>
    <w:p w14:paraId="50A2B4B2" w14:textId="77777777" w:rsidR="00AD3F7F" w:rsidRPr="00A2579D" w:rsidRDefault="00AD3F7F" w:rsidP="00AD3F7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jc w:val="both"/>
        <w:rPr>
          <w:rFonts w:ascii="Helvetica Neue" w:hAnsi="Helvetica Neue"/>
          <w:sz w:val="22"/>
          <w:szCs w:val="22"/>
          <w:lang w:val="it-IT" w:eastAsia="it-IT"/>
        </w:rPr>
      </w:pPr>
      <w:r w:rsidRPr="00A2579D">
        <w:rPr>
          <w:rFonts w:ascii="Helvetica Neue" w:hAnsi="Helvetica Neue"/>
          <w:sz w:val="22"/>
          <w:szCs w:val="22"/>
          <w:lang w:val="it-IT" w:eastAsia="it-IT"/>
        </w:rPr>
        <w:t xml:space="preserve">La figura di Dante e le sue opere continuano a sorprenderci e a suscitare interesse e curiosità in Italia e nel mondo. </w:t>
      </w:r>
    </w:p>
    <w:p w14:paraId="0CFAEF60" w14:textId="77777777" w:rsidR="00AD3F7F" w:rsidRPr="00A2579D" w:rsidRDefault="00AD3F7F" w:rsidP="00AD3F7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jc w:val="both"/>
        <w:rPr>
          <w:rFonts w:ascii="Helvetica Neue" w:hAnsi="Helvetica Neue"/>
          <w:sz w:val="22"/>
          <w:szCs w:val="22"/>
          <w:lang w:val="it-IT" w:eastAsia="it-IT"/>
        </w:rPr>
      </w:pPr>
      <w:r w:rsidRPr="00A2579D">
        <w:rPr>
          <w:rFonts w:ascii="Helvetica Neue" w:hAnsi="Helvetica Neue"/>
          <w:sz w:val="22"/>
          <w:szCs w:val="22"/>
          <w:lang w:val="it-IT" w:eastAsia="it-IT"/>
        </w:rPr>
        <w:lastRenderedPageBreak/>
        <w:t xml:space="preserve">Nella Commedia, Dante ci parla dell’Italia, della profonda crisi che attraversa il suo tempo, ma anche di temi universali come la fede, il libero arbitrio, il peccato, la redenzione e l’amore, riuscendo a fornire chiavi di lettura e risposte efficaci anche per comprendere la contemporaneità. </w:t>
      </w:r>
    </w:p>
    <w:p w14:paraId="4117CC0D" w14:textId="77777777" w:rsidR="00AD3F7F" w:rsidRDefault="00AD3F7F" w:rsidP="00AD3F7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jc w:val="both"/>
        <w:rPr>
          <w:rFonts w:ascii="Helvetica Neue" w:hAnsi="Helvetica Neue" w:cs="Helvetica Neue"/>
          <w:sz w:val="22"/>
          <w:szCs w:val="22"/>
          <w:lang w:val="it-IT" w:eastAsia="it-IT"/>
        </w:rPr>
      </w:pPr>
      <w:r w:rsidRPr="00A2579D">
        <w:rPr>
          <w:rFonts w:ascii="Helvetica Neue" w:hAnsi="Helvetica Neue" w:cs="Helvetica Neue"/>
          <w:sz w:val="22"/>
          <w:szCs w:val="22"/>
          <w:lang w:val="it-IT" w:eastAsia="it-IT"/>
        </w:rPr>
        <w:t xml:space="preserve">In questa stessa serata sarà possibile vedere i video d’arte legati alle tre cantiche e realizzati da Antonio </w:t>
      </w:r>
      <w:proofErr w:type="spellStart"/>
      <w:r w:rsidRPr="00A2579D">
        <w:rPr>
          <w:rFonts w:ascii="Helvetica Neue" w:hAnsi="Helvetica Neue" w:cs="Helvetica Neue"/>
          <w:sz w:val="22"/>
          <w:szCs w:val="22"/>
          <w:lang w:val="it-IT" w:eastAsia="it-IT"/>
        </w:rPr>
        <w:t>Bandirali</w:t>
      </w:r>
      <w:proofErr w:type="spellEnd"/>
      <w:r w:rsidRPr="00A2579D">
        <w:rPr>
          <w:rFonts w:ascii="Helvetica Neue" w:hAnsi="Helvetica Neue" w:cs="Helvetica Neue"/>
          <w:sz w:val="22"/>
          <w:szCs w:val="22"/>
          <w:lang w:val="it-IT" w:eastAsia="it-IT"/>
        </w:rPr>
        <w:t>.</w:t>
      </w:r>
    </w:p>
    <w:p w14:paraId="0B036197" w14:textId="77777777" w:rsidR="00FE71C8" w:rsidRPr="00A2579D" w:rsidRDefault="00FE71C8" w:rsidP="00FE71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jc w:val="both"/>
        <w:rPr>
          <w:rFonts w:ascii="Helvetica Neue" w:hAnsi="Helvetica Neue" w:cs="Helvetica Neue"/>
          <w:sz w:val="22"/>
          <w:szCs w:val="22"/>
          <w:lang w:val="it-IT" w:eastAsia="it-IT"/>
        </w:rPr>
      </w:pPr>
      <w:r w:rsidRPr="00A2579D">
        <w:rPr>
          <w:rFonts w:ascii="Helvetica Neue" w:hAnsi="Helvetica Neue" w:cs="Helvetica Neue"/>
          <w:sz w:val="22"/>
          <w:szCs w:val="22"/>
          <w:lang w:val="it-IT" w:eastAsia="it-IT"/>
        </w:rPr>
        <w:t xml:space="preserve">Informazioni e biglietteria su </w:t>
      </w:r>
      <w:hyperlink r:id="rId8" w:history="1">
        <w:r w:rsidRPr="00A2579D">
          <w:rPr>
            <w:rFonts w:ascii="Helvetica Neue" w:hAnsi="Helvetica Neue" w:cs="Helvetica Neue"/>
            <w:sz w:val="22"/>
            <w:szCs w:val="22"/>
            <w:lang w:val="it-IT" w:eastAsia="it-IT"/>
          </w:rPr>
          <w:t>www.fondoambiente.it/luoghi/villa-e-collezione-panza</w:t>
        </w:r>
      </w:hyperlink>
      <w:r w:rsidRPr="00A2579D">
        <w:rPr>
          <w:rFonts w:ascii="Helvetica Neue" w:hAnsi="Helvetica Neue" w:cs="Helvetica Neue"/>
          <w:sz w:val="22"/>
          <w:szCs w:val="22"/>
          <w:lang w:val="it-IT" w:eastAsia="it-IT"/>
        </w:rPr>
        <w:t>.</w:t>
      </w:r>
    </w:p>
    <w:p w14:paraId="069C1C6A" w14:textId="77777777" w:rsidR="00876ED7" w:rsidRPr="00A2579D" w:rsidRDefault="00876ED7" w:rsidP="00876ED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jc w:val="both"/>
        <w:rPr>
          <w:rFonts w:ascii="Helvetica Neue" w:hAnsi="Helvetica Neue"/>
          <w:sz w:val="22"/>
          <w:szCs w:val="22"/>
        </w:rPr>
      </w:pPr>
      <w:r w:rsidRPr="00A2579D">
        <w:rPr>
          <w:rFonts w:ascii="Helvetica Neue" w:hAnsi="Helvetica Neue"/>
          <w:b/>
          <w:sz w:val="22"/>
          <w:szCs w:val="22"/>
        </w:rPr>
        <w:t>Venerdì 23 luglio</w:t>
      </w:r>
      <w:r w:rsidRPr="00A2579D">
        <w:rPr>
          <w:rFonts w:ascii="Helvetica Neue" w:hAnsi="Helvetica Neue"/>
          <w:sz w:val="22"/>
          <w:szCs w:val="22"/>
        </w:rPr>
        <w:t>, alle 18 e alle 19.15, Tra Sacro e Sacro Monte un nuovo appuntamento per i bambini con “</w:t>
      </w:r>
      <w:r w:rsidRPr="00A2579D">
        <w:rPr>
          <w:rFonts w:ascii="Helvetica Neue" w:hAnsi="Helvetica Neue"/>
          <w:b/>
          <w:sz w:val="22"/>
          <w:szCs w:val="22"/>
        </w:rPr>
        <w:t>Ancor dentro mi suona. Incanti nella Divina Commedia per piccoli viaggiatori</w:t>
      </w:r>
      <w:r w:rsidRPr="00A2579D">
        <w:rPr>
          <w:rFonts w:ascii="Helvetica Neue" w:hAnsi="Helvetica Neue"/>
          <w:sz w:val="22"/>
          <w:szCs w:val="22"/>
        </w:rPr>
        <w:t xml:space="preserve">” liberamente tratto dalla Divina Commedia di Dante Alighieri con </w:t>
      </w:r>
      <w:r w:rsidRPr="00A2579D">
        <w:rPr>
          <w:rFonts w:ascii="Helvetica Neue" w:hAnsi="Helvetica Neue"/>
          <w:b/>
          <w:sz w:val="22"/>
          <w:szCs w:val="22"/>
        </w:rPr>
        <w:t>Anna Pedrazzini</w:t>
      </w:r>
      <w:r w:rsidRPr="00A2579D">
        <w:rPr>
          <w:rFonts w:ascii="Helvetica Neue" w:hAnsi="Helvetica Neue"/>
          <w:sz w:val="22"/>
          <w:szCs w:val="22"/>
        </w:rPr>
        <w:t xml:space="preserve"> e </w:t>
      </w:r>
      <w:r w:rsidRPr="00A2579D">
        <w:rPr>
          <w:rFonts w:ascii="Helvetica Neue" w:hAnsi="Helvetica Neue"/>
          <w:b/>
          <w:sz w:val="22"/>
          <w:szCs w:val="22"/>
        </w:rPr>
        <w:t>Liliana Maffei</w:t>
      </w:r>
      <w:r w:rsidRPr="00A2579D">
        <w:rPr>
          <w:rFonts w:ascii="Helvetica Neue" w:hAnsi="Helvetica Neue"/>
          <w:sz w:val="22"/>
          <w:szCs w:val="22"/>
        </w:rPr>
        <w:t xml:space="preserve">. </w:t>
      </w:r>
    </w:p>
    <w:p w14:paraId="2DFABD0A" w14:textId="77777777" w:rsidR="00876ED7" w:rsidRPr="00A2579D" w:rsidRDefault="00876ED7" w:rsidP="00876ED7">
      <w:pPr>
        <w:pStyle w:val="Default"/>
        <w:jc w:val="both"/>
        <w:rPr>
          <w:rFonts w:ascii="Helvetica Neue" w:hAnsi="Helvetica Neue"/>
          <w:sz w:val="22"/>
          <w:szCs w:val="22"/>
        </w:rPr>
      </w:pPr>
      <w:r w:rsidRPr="00A2579D">
        <w:rPr>
          <w:rFonts w:ascii="Helvetica Neue" w:hAnsi="Helvetica Neue"/>
          <w:sz w:val="22"/>
          <w:szCs w:val="22"/>
        </w:rPr>
        <w:t xml:space="preserve">Due artiste che si dedicano da molto tempo, tra musica e parole, alla ricerca del modo più efficace per raccontare grandi storie ai più piccoli. </w:t>
      </w:r>
    </w:p>
    <w:p w14:paraId="0732FAC2" w14:textId="77777777" w:rsidR="00876ED7" w:rsidRPr="00A2579D" w:rsidRDefault="00876ED7" w:rsidP="00876ED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jc w:val="both"/>
        <w:rPr>
          <w:rFonts w:ascii="Helvetica Neue" w:hAnsi="Helvetica Neue" w:cs="Helvetica 55 Roman"/>
          <w:color w:val="000000"/>
          <w:sz w:val="22"/>
          <w:szCs w:val="22"/>
          <w:lang w:val="it-IT" w:eastAsia="it-IT"/>
        </w:rPr>
      </w:pPr>
      <w:r w:rsidRPr="00A2579D">
        <w:rPr>
          <w:rFonts w:ascii="Helvetica Neue" w:hAnsi="Helvetica Neue" w:cs="Helvetica 55 Roman"/>
          <w:color w:val="000000"/>
          <w:sz w:val="22"/>
          <w:szCs w:val="22"/>
          <w:lang w:val="it-IT" w:eastAsia="it-IT"/>
        </w:rPr>
        <w:t>La Divina Commedia non è solo un immenso scrigno di parole e immagini sul destino dell’anima, ma anche una gigantesca partitura capace di unire con caleidoscopica varietà, suoni, rumori, melodie, stupore, paure, risa e lamenti. Nel corso dello spettacolo, parole e musica s’intrecceranno fra loro e si rincorreranno, per dar vita a una guida al divino poema pensato e rivolto specificatamente ai più piccoli. I quali, accanto a Virgilio e a Beatrice, troveranno al loro fianco un’attrice e una pianista, e ascolteranno, oltre ai versi del sommo</w:t>
      </w:r>
      <w:r w:rsidRPr="00A2579D">
        <w:rPr>
          <w:rFonts w:ascii="Helvetica Neue" w:hAnsi="Helvetica Neue"/>
          <w:sz w:val="22"/>
          <w:szCs w:val="22"/>
          <w:lang w:val="it-IT" w:eastAsia="it-IT"/>
        </w:rPr>
        <w:t xml:space="preserve"> </w:t>
      </w:r>
      <w:r w:rsidRPr="00A2579D">
        <w:rPr>
          <w:rFonts w:ascii="Helvetica Neue" w:hAnsi="Helvetica Neue" w:cs="Helvetica 55 Roman"/>
          <w:color w:val="000000"/>
          <w:sz w:val="22"/>
          <w:szCs w:val="22"/>
          <w:lang w:val="it-IT" w:eastAsia="it-IT"/>
        </w:rPr>
        <w:t>poeta, le note di Haendel, Bach, Beethoven, Schumann e di altri protagonisti della grande musica. Un viaggio che incanta.</w:t>
      </w:r>
    </w:p>
    <w:p w14:paraId="49CA9AF3" w14:textId="77777777" w:rsidR="00876ED7" w:rsidRPr="00A2579D" w:rsidRDefault="00876ED7" w:rsidP="00876ED7">
      <w:pPr>
        <w:pStyle w:val="Default"/>
        <w:jc w:val="both"/>
        <w:rPr>
          <w:rFonts w:ascii="Helvetica Neue" w:hAnsi="Helvetica Neue"/>
          <w:sz w:val="22"/>
          <w:szCs w:val="22"/>
        </w:rPr>
      </w:pPr>
      <w:r w:rsidRPr="00A2579D">
        <w:rPr>
          <w:rFonts w:ascii="Helvetica Neue" w:hAnsi="Helvetica Neue"/>
          <w:sz w:val="22"/>
          <w:szCs w:val="22"/>
        </w:rPr>
        <w:t>Lo spettacolo è consigliato per i bambini dai 6 ai 10 anni.</w:t>
      </w:r>
    </w:p>
    <w:p w14:paraId="7CA73823" w14:textId="77777777" w:rsidR="00876ED7" w:rsidRPr="00A2579D" w:rsidRDefault="00876ED7" w:rsidP="00876ED7">
      <w:pPr>
        <w:pStyle w:val="Default"/>
        <w:jc w:val="both"/>
        <w:rPr>
          <w:rFonts w:ascii="Helvetica Neue" w:hAnsi="Helvetica Neue"/>
          <w:sz w:val="22"/>
          <w:szCs w:val="22"/>
        </w:rPr>
      </w:pPr>
      <w:r w:rsidRPr="00A2579D">
        <w:rPr>
          <w:rFonts w:ascii="Helvetica Neue" w:hAnsi="Helvetica Neue"/>
          <w:sz w:val="22"/>
          <w:szCs w:val="22"/>
        </w:rPr>
        <w:t xml:space="preserve">I biglietti per il posto unico non numerato sono in vendita online, al prezzo di 5 euro, oltre diritto di prevendita, sia per bambini, sia per adulti, sui siti </w:t>
      </w:r>
      <w:r w:rsidRPr="00A2579D">
        <w:rPr>
          <w:rFonts w:ascii="Helvetica Neue" w:hAnsi="Helvetica Neue"/>
          <w:sz w:val="22"/>
          <w:szCs w:val="22"/>
        </w:rPr>
        <w:fldChar w:fldCharType="begin"/>
      </w:r>
      <w:r w:rsidRPr="00A2579D">
        <w:rPr>
          <w:rFonts w:ascii="Helvetica Neue" w:hAnsi="Helvetica Neue"/>
          <w:sz w:val="22"/>
          <w:szCs w:val="22"/>
        </w:rPr>
        <w:instrText xml:space="preserve"> HYPERLINK "http://www.trasacroesacromonte.it/" \t "_blank" </w:instrText>
      </w:r>
      <w:r w:rsidRPr="00A2579D">
        <w:rPr>
          <w:rFonts w:ascii="Helvetica Neue" w:hAnsi="Helvetica Neue"/>
          <w:sz w:val="22"/>
          <w:szCs w:val="22"/>
        </w:rPr>
        <w:fldChar w:fldCharType="separate"/>
      </w:r>
      <w:r w:rsidRPr="00A2579D">
        <w:rPr>
          <w:rFonts w:ascii="Helvetica Neue" w:hAnsi="Helvetica Neue"/>
          <w:sz w:val="22"/>
          <w:szCs w:val="22"/>
        </w:rPr>
        <w:t>www.trasacroesacromonte.it</w:t>
      </w:r>
      <w:r w:rsidRPr="00A2579D">
        <w:rPr>
          <w:rFonts w:ascii="Helvetica Neue" w:hAnsi="Helvetica Neue"/>
          <w:sz w:val="22"/>
          <w:szCs w:val="22"/>
        </w:rPr>
        <w:fldChar w:fldCharType="end"/>
      </w:r>
      <w:r w:rsidRPr="00A2579D">
        <w:rPr>
          <w:rFonts w:ascii="Helvetica Neue" w:hAnsi="Helvetica Neue"/>
          <w:sz w:val="22"/>
          <w:szCs w:val="22"/>
        </w:rPr>
        <w:t xml:space="preserve">, </w:t>
      </w:r>
      <w:r w:rsidRPr="00A2579D">
        <w:rPr>
          <w:rFonts w:ascii="Helvetica Neue" w:hAnsi="Helvetica Neue"/>
          <w:sz w:val="22"/>
          <w:szCs w:val="22"/>
        </w:rPr>
        <w:fldChar w:fldCharType="begin"/>
      </w:r>
      <w:r w:rsidRPr="00A2579D">
        <w:rPr>
          <w:rFonts w:ascii="Helvetica Neue" w:hAnsi="Helvetica Neue"/>
          <w:sz w:val="22"/>
          <w:szCs w:val="22"/>
        </w:rPr>
        <w:instrText xml:space="preserve"> HYPERLINK "http://www.karakorumteatro.it/" \t "_blank" </w:instrText>
      </w:r>
      <w:r w:rsidRPr="00A2579D">
        <w:rPr>
          <w:rFonts w:ascii="Helvetica Neue" w:hAnsi="Helvetica Neue"/>
          <w:sz w:val="22"/>
          <w:szCs w:val="22"/>
        </w:rPr>
        <w:fldChar w:fldCharType="separate"/>
      </w:r>
      <w:r w:rsidRPr="00A2579D">
        <w:rPr>
          <w:rFonts w:ascii="Helvetica Neue" w:hAnsi="Helvetica Neue"/>
          <w:sz w:val="22"/>
          <w:szCs w:val="22"/>
        </w:rPr>
        <w:t>www.karakorumteatro.it</w:t>
      </w:r>
      <w:r w:rsidRPr="00A2579D">
        <w:rPr>
          <w:rFonts w:ascii="Helvetica Neue" w:hAnsi="Helvetica Neue"/>
          <w:sz w:val="22"/>
          <w:szCs w:val="22"/>
        </w:rPr>
        <w:fldChar w:fldCharType="end"/>
      </w:r>
      <w:r w:rsidRPr="00A2579D">
        <w:rPr>
          <w:rFonts w:ascii="Helvetica Neue" w:hAnsi="Helvetica Neue"/>
          <w:sz w:val="22"/>
          <w:szCs w:val="22"/>
        </w:rPr>
        <w:t>, alla biglietteria del Multisala Impero di Varese, e in loco, solo per i biglietti invenduti, la sera degli spettacoli a partire da 30 minuti dall’inizio dello spettacolo.</w:t>
      </w:r>
    </w:p>
    <w:p w14:paraId="36218B14" w14:textId="77777777" w:rsidR="00876ED7" w:rsidRPr="00A2579D" w:rsidRDefault="00876ED7" w:rsidP="00876ED7">
      <w:pPr>
        <w:pStyle w:val="Default"/>
        <w:jc w:val="both"/>
        <w:rPr>
          <w:rFonts w:ascii="Helvetica Neue" w:hAnsi="Helvetica Neue"/>
          <w:sz w:val="22"/>
          <w:szCs w:val="22"/>
        </w:rPr>
      </w:pPr>
      <w:r w:rsidRPr="00A2579D">
        <w:rPr>
          <w:rFonts w:ascii="Helvetica Neue" w:hAnsi="Helvetica Neue"/>
          <w:sz w:val="22"/>
          <w:szCs w:val="22"/>
        </w:rPr>
        <w:t>In caso di pioggia lo spettacolo si svolgerà all’interno del Santuario.</w:t>
      </w:r>
    </w:p>
    <w:p w14:paraId="11369DF2" w14:textId="5EED877F" w:rsidR="00876ED7" w:rsidRPr="00A2579D" w:rsidRDefault="00876ED7" w:rsidP="00876ED7">
      <w:pPr>
        <w:pStyle w:val="Default"/>
        <w:jc w:val="both"/>
        <w:rPr>
          <w:rFonts w:ascii="Helvetica Neue" w:hAnsi="Helvetica Neue"/>
          <w:sz w:val="22"/>
          <w:szCs w:val="22"/>
        </w:rPr>
      </w:pPr>
      <w:r w:rsidRPr="00A2579D">
        <w:rPr>
          <w:rFonts w:ascii="Helvetica Neue" w:hAnsi="Helvetica Neue"/>
          <w:sz w:val="22"/>
          <w:szCs w:val="22"/>
        </w:rPr>
        <w:t xml:space="preserve">È un trekking poetico la proposta per </w:t>
      </w:r>
      <w:r w:rsidRPr="00A2579D">
        <w:rPr>
          <w:rFonts w:ascii="Helvetica Neue" w:hAnsi="Helvetica Neue"/>
          <w:b/>
          <w:sz w:val="22"/>
          <w:szCs w:val="22"/>
        </w:rPr>
        <w:t>sabato 24 luglio</w:t>
      </w:r>
      <w:r w:rsidRPr="00A2579D">
        <w:rPr>
          <w:rFonts w:ascii="Helvetica Neue" w:hAnsi="Helvetica Neue"/>
          <w:sz w:val="22"/>
          <w:szCs w:val="22"/>
        </w:rPr>
        <w:t>, alle 20, in coproduzione con Karakorum Teatro.</w:t>
      </w:r>
    </w:p>
    <w:p w14:paraId="24109AA4" w14:textId="1DA9AA19" w:rsidR="00876ED7" w:rsidRPr="00A2579D" w:rsidRDefault="00876ED7" w:rsidP="00876ED7">
      <w:pPr>
        <w:pStyle w:val="Default"/>
        <w:jc w:val="both"/>
        <w:rPr>
          <w:rFonts w:ascii="Helvetica Neue" w:hAnsi="Helvetica Neue"/>
          <w:sz w:val="22"/>
          <w:szCs w:val="22"/>
        </w:rPr>
      </w:pPr>
      <w:r w:rsidRPr="00A2579D">
        <w:rPr>
          <w:rFonts w:ascii="Helvetica Neue" w:hAnsi="Helvetica Neue"/>
          <w:b/>
          <w:sz w:val="22"/>
          <w:szCs w:val="22"/>
        </w:rPr>
        <w:t>Franco Arminio</w:t>
      </w:r>
      <w:r w:rsidRPr="00A2579D">
        <w:rPr>
          <w:rFonts w:ascii="Helvetica Neue" w:hAnsi="Helvetica Neue"/>
          <w:sz w:val="22"/>
          <w:szCs w:val="22"/>
        </w:rPr>
        <w:t xml:space="preserve"> condurrà il pubblico dal Sacro Monte al Campo dei Fiori con “</w:t>
      </w:r>
      <w:r w:rsidRPr="00A2579D">
        <w:rPr>
          <w:rFonts w:ascii="Helvetica Neue" w:hAnsi="Helvetica Neue"/>
          <w:b/>
          <w:sz w:val="22"/>
          <w:szCs w:val="22"/>
        </w:rPr>
        <w:t>Così nascono le stelle</w:t>
      </w:r>
      <w:r w:rsidRPr="00A2579D">
        <w:rPr>
          <w:rFonts w:ascii="Helvetica Neue" w:hAnsi="Helvetica Neue"/>
          <w:sz w:val="22"/>
          <w:szCs w:val="22"/>
        </w:rPr>
        <w:t xml:space="preserve">”, accompagnato dalle musiche dal vivo di </w:t>
      </w:r>
      <w:r w:rsidRPr="00A2579D">
        <w:rPr>
          <w:rFonts w:ascii="Helvetica Neue" w:hAnsi="Helvetica Neue"/>
          <w:b/>
          <w:sz w:val="22"/>
          <w:szCs w:val="22"/>
        </w:rPr>
        <w:t>Matteo Goglio</w:t>
      </w:r>
      <w:r w:rsidRPr="00A2579D">
        <w:rPr>
          <w:rFonts w:ascii="Helvetica Neue" w:hAnsi="Helvetica Neue"/>
          <w:sz w:val="22"/>
          <w:szCs w:val="22"/>
        </w:rPr>
        <w:t xml:space="preserve">. </w:t>
      </w:r>
    </w:p>
    <w:p w14:paraId="2C095441" w14:textId="2F18DBA2" w:rsidR="00876ED7" w:rsidRPr="00A2579D" w:rsidRDefault="00876ED7" w:rsidP="00876ED7">
      <w:pPr>
        <w:pStyle w:val="Default"/>
        <w:jc w:val="both"/>
        <w:rPr>
          <w:rFonts w:ascii="Helvetica Neue" w:hAnsi="Helvetica Neue"/>
          <w:sz w:val="22"/>
          <w:szCs w:val="22"/>
        </w:rPr>
      </w:pPr>
      <w:r w:rsidRPr="00A2579D">
        <w:rPr>
          <w:rFonts w:ascii="Helvetica Neue" w:hAnsi="Helvetica Neue"/>
          <w:sz w:val="22"/>
          <w:szCs w:val="22"/>
        </w:rPr>
        <w:t>È un intreccio tra un reading, uno spettacolo e una conversazione tra amici. Le parole di Arminio e la chitarra di Goglio, guideranno il pubblico lungo i sentieri che, da Santa Maria del Monte, salgono fino alla vetta del Campo dei Fiori. 90 minuti e anche di più, per leggere da libri editi e inediti, per ragionare di paesi e paesaggi, per indicare la cura dello sguardo, l’attenzione al mondo esterno come antidoto alla miseria spirituale dilagante. Un’occasione unica per tornare a riveder le stelle.</w:t>
      </w:r>
    </w:p>
    <w:p w14:paraId="42AE027A" w14:textId="18A848B9" w:rsidR="00876ED7" w:rsidRPr="00A2579D" w:rsidRDefault="00876ED7" w:rsidP="00876ED7">
      <w:pPr>
        <w:pStyle w:val="Default"/>
        <w:jc w:val="both"/>
        <w:rPr>
          <w:rFonts w:ascii="Helvetica Neue" w:hAnsi="Helvetica Neue"/>
          <w:sz w:val="22"/>
          <w:szCs w:val="22"/>
        </w:rPr>
      </w:pPr>
      <w:r w:rsidRPr="00A2579D">
        <w:rPr>
          <w:rFonts w:ascii="Helvetica Neue" w:hAnsi="Helvetica Neue"/>
          <w:sz w:val="22"/>
          <w:szCs w:val="22"/>
        </w:rPr>
        <w:t>La partenza è da Piazzale Pogliaghi (Santa Maria del Monte) arrivo a Cima Tre Croci (Campo dei Fiori). Il tempo di percorrenza del percorso è di circa 45 minuti in salita su sentiero di montagna. Il percorso richiede scarpe adatte al trekking.</w:t>
      </w:r>
    </w:p>
    <w:p w14:paraId="28A1E826" w14:textId="7062B03A" w:rsidR="00876ED7" w:rsidRPr="00A2579D" w:rsidRDefault="00876ED7" w:rsidP="00876ED7">
      <w:pPr>
        <w:pStyle w:val="Default"/>
        <w:jc w:val="both"/>
        <w:rPr>
          <w:rFonts w:ascii="Helvetica Neue" w:hAnsi="Helvetica Neue"/>
          <w:sz w:val="22"/>
          <w:szCs w:val="22"/>
        </w:rPr>
      </w:pPr>
      <w:r w:rsidRPr="00A2579D">
        <w:rPr>
          <w:rFonts w:ascii="Helvetica Neue" w:hAnsi="Helvetica Neue"/>
          <w:sz w:val="22"/>
          <w:szCs w:val="22"/>
        </w:rPr>
        <w:t xml:space="preserve">Sarà disponibile una navetta, 25 posti, per il rientro (partenza alle 22) che, dal parcheggio del Grand Hotel Campo Dei Fiori, ricondurrà al Piazzale Pogliaghi (Santa Maria Del monte). </w:t>
      </w:r>
    </w:p>
    <w:p w14:paraId="612C98FB" w14:textId="77777777" w:rsidR="00876ED7" w:rsidRPr="00A2579D" w:rsidRDefault="00876ED7" w:rsidP="00876ED7">
      <w:pPr>
        <w:pStyle w:val="Default"/>
        <w:jc w:val="both"/>
        <w:rPr>
          <w:rFonts w:ascii="Helvetica Neue" w:hAnsi="Helvetica Neue"/>
          <w:sz w:val="22"/>
          <w:szCs w:val="22"/>
        </w:rPr>
      </w:pPr>
      <w:r w:rsidRPr="00A2579D">
        <w:rPr>
          <w:rFonts w:ascii="Helvetica Neue" w:hAnsi="Helvetica Neue"/>
          <w:sz w:val="22"/>
          <w:szCs w:val="22"/>
        </w:rPr>
        <w:t xml:space="preserve">I biglietti per il posto unico non numerato sono in vendita online, al prezzo di 10 euro, oltre diritto di prevendita, sui siti </w:t>
      </w:r>
      <w:r w:rsidRPr="00A2579D">
        <w:rPr>
          <w:rFonts w:ascii="Helvetica Neue" w:hAnsi="Helvetica Neue"/>
          <w:sz w:val="22"/>
          <w:szCs w:val="22"/>
        </w:rPr>
        <w:fldChar w:fldCharType="begin"/>
      </w:r>
      <w:r w:rsidRPr="00A2579D">
        <w:rPr>
          <w:rFonts w:ascii="Helvetica Neue" w:hAnsi="Helvetica Neue"/>
          <w:sz w:val="22"/>
          <w:szCs w:val="22"/>
        </w:rPr>
        <w:instrText xml:space="preserve"> HYPERLINK "http://www.trasacroesacromonte.it/" \t "_blank" </w:instrText>
      </w:r>
      <w:r w:rsidRPr="00A2579D">
        <w:rPr>
          <w:rFonts w:ascii="Helvetica Neue" w:hAnsi="Helvetica Neue"/>
          <w:sz w:val="22"/>
          <w:szCs w:val="22"/>
        </w:rPr>
        <w:fldChar w:fldCharType="separate"/>
      </w:r>
      <w:r w:rsidRPr="00A2579D">
        <w:rPr>
          <w:rFonts w:ascii="Helvetica Neue" w:hAnsi="Helvetica Neue"/>
          <w:sz w:val="22"/>
          <w:szCs w:val="22"/>
        </w:rPr>
        <w:t>www.trasacroesacromonte.it</w:t>
      </w:r>
      <w:r w:rsidRPr="00A2579D">
        <w:rPr>
          <w:rFonts w:ascii="Helvetica Neue" w:hAnsi="Helvetica Neue"/>
          <w:sz w:val="22"/>
          <w:szCs w:val="22"/>
        </w:rPr>
        <w:fldChar w:fldCharType="end"/>
      </w:r>
      <w:r w:rsidRPr="00A2579D">
        <w:rPr>
          <w:rFonts w:ascii="Helvetica Neue" w:hAnsi="Helvetica Neue"/>
          <w:sz w:val="22"/>
          <w:szCs w:val="22"/>
        </w:rPr>
        <w:t xml:space="preserve">, </w:t>
      </w:r>
      <w:r w:rsidRPr="00A2579D">
        <w:rPr>
          <w:rFonts w:ascii="Helvetica Neue" w:hAnsi="Helvetica Neue"/>
          <w:sz w:val="22"/>
          <w:szCs w:val="22"/>
        </w:rPr>
        <w:fldChar w:fldCharType="begin"/>
      </w:r>
      <w:r w:rsidRPr="00A2579D">
        <w:rPr>
          <w:rFonts w:ascii="Helvetica Neue" w:hAnsi="Helvetica Neue"/>
          <w:sz w:val="22"/>
          <w:szCs w:val="22"/>
        </w:rPr>
        <w:instrText xml:space="preserve"> HYPERLINK "http://www.karakorumteatro.it/" \t "_blank" </w:instrText>
      </w:r>
      <w:r w:rsidRPr="00A2579D">
        <w:rPr>
          <w:rFonts w:ascii="Helvetica Neue" w:hAnsi="Helvetica Neue"/>
          <w:sz w:val="22"/>
          <w:szCs w:val="22"/>
        </w:rPr>
        <w:fldChar w:fldCharType="separate"/>
      </w:r>
      <w:r w:rsidRPr="00A2579D">
        <w:rPr>
          <w:rFonts w:ascii="Helvetica Neue" w:hAnsi="Helvetica Neue"/>
          <w:sz w:val="22"/>
          <w:szCs w:val="22"/>
        </w:rPr>
        <w:t>www.karakorumteatro.it</w:t>
      </w:r>
      <w:r w:rsidRPr="00A2579D">
        <w:rPr>
          <w:rFonts w:ascii="Helvetica Neue" w:hAnsi="Helvetica Neue"/>
          <w:sz w:val="22"/>
          <w:szCs w:val="22"/>
        </w:rPr>
        <w:fldChar w:fldCharType="end"/>
      </w:r>
      <w:r w:rsidRPr="00A2579D">
        <w:rPr>
          <w:rFonts w:ascii="Helvetica Neue" w:hAnsi="Helvetica Neue"/>
          <w:sz w:val="22"/>
          <w:szCs w:val="22"/>
        </w:rPr>
        <w:t>, alla biglietteria del Multisala Impero di Varese, e in loco, solo per i biglietti invenduti, la sera degli spettacoli a partire da 30 minuti dall’inizio dello spettacolo.</w:t>
      </w:r>
    </w:p>
    <w:p w14:paraId="1BC38BA4" w14:textId="06F5BF97" w:rsidR="00FE71C8" w:rsidRPr="00A2579D" w:rsidRDefault="00FE71C8" w:rsidP="00876ED7">
      <w:pPr>
        <w:pStyle w:val="Default"/>
        <w:jc w:val="both"/>
        <w:rPr>
          <w:rFonts w:ascii="Helvetica Neue" w:hAnsi="Helvetica Neue"/>
          <w:sz w:val="22"/>
          <w:szCs w:val="22"/>
        </w:rPr>
      </w:pPr>
      <w:r w:rsidRPr="00A2579D">
        <w:rPr>
          <w:rFonts w:ascii="Helvetica Neue" w:hAnsi="Helvetica Neue"/>
          <w:b/>
          <w:sz w:val="22"/>
          <w:szCs w:val="22"/>
        </w:rPr>
        <w:t>Dal 24 al 31 luglio</w:t>
      </w:r>
      <w:r w:rsidRPr="00A2579D">
        <w:rPr>
          <w:rFonts w:ascii="Helvetica Neue" w:hAnsi="Helvetica Neue"/>
          <w:sz w:val="22"/>
          <w:szCs w:val="22"/>
        </w:rPr>
        <w:t xml:space="preserve">, invece, il sabato e la domenica, dalle 11 alle 13 e dalle 15 alle 18, al </w:t>
      </w:r>
      <w:r w:rsidRPr="00A2579D">
        <w:rPr>
          <w:rFonts w:ascii="Helvetica Neue" w:hAnsi="Helvetica Neue"/>
          <w:b/>
          <w:sz w:val="22"/>
          <w:szCs w:val="22"/>
        </w:rPr>
        <w:t>Battistero di Velate</w:t>
      </w:r>
      <w:r w:rsidRPr="00A2579D">
        <w:rPr>
          <w:rFonts w:ascii="Helvetica Neue" w:hAnsi="Helvetica Neue"/>
          <w:sz w:val="22"/>
          <w:szCs w:val="22"/>
        </w:rPr>
        <w:t>, si potrà visitare la mostra “</w:t>
      </w:r>
      <w:r w:rsidRPr="00A2579D">
        <w:rPr>
          <w:rFonts w:ascii="Helvetica Neue" w:hAnsi="Helvetica Neue"/>
          <w:b/>
          <w:sz w:val="22"/>
          <w:szCs w:val="22"/>
        </w:rPr>
        <w:t>Inferno 3000. Un evento in Fiber Art</w:t>
      </w:r>
      <w:r w:rsidRPr="00A2579D">
        <w:rPr>
          <w:rFonts w:ascii="Helvetica Neue" w:hAnsi="Helvetica Neue"/>
          <w:sz w:val="22"/>
          <w:szCs w:val="22"/>
        </w:rPr>
        <w:t>”: esposizione del backstage fotogra</w:t>
      </w:r>
      <w:r w:rsidRPr="00A2579D">
        <w:rPr>
          <w:rFonts w:ascii="Helvetica Neue" w:hAnsi="Helvetica Neue"/>
          <w:noProof/>
          <w:sz w:val="22"/>
          <w:szCs w:val="22"/>
        </w:rPr>
        <w:drawing>
          <wp:anchor distT="152400" distB="152400" distL="152400" distR="152400" simplePos="0" relativeHeight="251662336" behindDoc="0" locked="0" layoutInCell="1" allowOverlap="1" wp14:anchorId="5F30F9EC" wp14:editId="74F0AAD9">
            <wp:simplePos x="0" y="0"/>
            <wp:positionH relativeFrom="page">
              <wp:posOffset>3239997</wp:posOffset>
            </wp:positionH>
            <wp:positionV relativeFrom="page">
              <wp:posOffset>179969</wp:posOffset>
            </wp:positionV>
            <wp:extent cx="1080062" cy="1080062"/>
            <wp:effectExtent l="0" t="0" r="0" b="0"/>
            <wp:wrapTopAndBottom distT="152400" distB="15240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logo .jpg"/>
                    <pic:cNvPicPr>
                      <a:picLocks noChangeAspect="1"/>
                    </pic:cNvPicPr>
                  </pic:nvPicPr>
                  <pic:blipFill>
                    <a:blip r:embed="rId7">
                      <a:extLst/>
                    </a:blip>
                    <a:stretch>
                      <a:fillRect/>
                    </a:stretch>
                  </pic:blipFill>
                  <pic:spPr>
                    <a:xfrm>
                      <a:off x="0" y="0"/>
                      <a:ext cx="1080062" cy="1080062"/>
                    </a:xfrm>
                    <a:prstGeom prst="rect">
                      <a:avLst/>
                    </a:prstGeom>
                    <a:ln w="12700" cap="flat">
                      <a:noFill/>
                      <a:miter lim="400000"/>
                    </a:ln>
                    <a:effectLst/>
                  </pic:spPr>
                </pic:pic>
              </a:graphicData>
            </a:graphic>
          </wp:anchor>
        </w:drawing>
      </w:r>
      <w:r w:rsidRPr="00A2579D">
        <w:rPr>
          <w:rFonts w:ascii="Helvetica Neue" w:hAnsi="Helvetica Neue"/>
          <w:sz w:val="22"/>
          <w:szCs w:val="22"/>
        </w:rPr>
        <w:t xml:space="preserve">fico della costruzione della installazione monumentale Inferno 3000 realizzato dai Maestri Fiberartists DAMSS Art nel 2021 a cura di Carla Tocchetti. </w:t>
      </w:r>
      <w:r w:rsidR="00876ED7" w:rsidRPr="00A2579D">
        <w:rPr>
          <w:rFonts w:ascii="Helvetica Neue" w:hAnsi="Helvetica Neue"/>
          <w:sz w:val="22"/>
          <w:szCs w:val="22"/>
        </w:rPr>
        <w:t>L’inaugurazione è prevista alle 11 di sabato 24 luglio.</w:t>
      </w:r>
    </w:p>
    <w:p w14:paraId="65D00566" w14:textId="77777777" w:rsidR="0074656F" w:rsidRPr="00A2579D" w:rsidRDefault="0074656F" w:rsidP="007465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jc w:val="both"/>
        <w:rPr>
          <w:rFonts w:ascii="Helvetica Neue" w:hAnsi="Helvetica Neue" w:cs="Helvetica 55 Roman"/>
          <w:color w:val="000000"/>
          <w:sz w:val="22"/>
          <w:szCs w:val="22"/>
          <w:lang w:val="it-IT" w:eastAsia="it-IT"/>
        </w:rPr>
      </w:pPr>
      <w:r w:rsidRPr="00A2579D">
        <w:rPr>
          <w:rFonts w:ascii="Helvetica Neue" w:hAnsi="Helvetica Neue" w:cs="Helvetica 55 Roman"/>
          <w:color w:val="000000"/>
          <w:sz w:val="22"/>
          <w:szCs w:val="22"/>
          <w:lang w:val="it-IT" w:eastAsia="it-IT"/>
        </w:rPr>
        <w:lastRenderedPageBreak/>
        <w:t>Inferno 3000 è una installazione monumentale, realizzata dai Maestri DAMSS Art con la tecnica della Fiber Art, che pone sotto i nostri occhi in quasi cinquanta metri quadri di impianto tessile, una raffinata sinossi la narrazione degli eventi del nostro pianeta sconvolto dalle follie del Novecento. Come in un girone dantesco (il riferimento è al settimo cerchio dell’Inferno della Divina Commedia, dove sono condannati i Violenti), il visitatore si trova a rivivere il ricordo dei luoghi-simbolo delle efferatezze dell’Uomo contro i propri simili e contro il pianeta</w:t>
      </w:r>
    </w:p>
    <w:p w14:paraId="627AF2B6" w14:textId="77777777" w:rsidR="0074656F" w:rsidRPr="00A2579D" w:rsidRDefault="0074656F" w:rsidP="007465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jc w:val="both"/>
        <w:rPr>
          <w:rFonts w:ascii="Helvetica Neue" w:hAnsi="Helvetica Neue" w:cs="Helvetica 55 Roman"/>
          <w:color w:val="000000"/>
          <w:sz w:val="22"/>
          <w:szCs w:val="22"/>
          <w:lang w:val="it-IT" w:eastAsia="it-IT"/>
        </w:rPr>
      </w:pPr>
      <w:r w:rsidRPr="00A2579D">
        <w:rPr>
          <w:rFonts w:ascii="Helvetica Neue" w:hAnsi="Helvetica Neue" w:cs="Helvetica 55 Roman"/>
          <w:color w:val="000000"/>
          <w:sz w:val="22"/>
          <w:szCs w:val="22"/>
          <w:lang w:val="it-IT" w:eastAsia="it-IT"/>
        </w:rPr>
        <w:t>L’installazione ha iniziato un prestigioso tour ed è per la prima volta esposta in Lombardia, visibile a Laveno fino a domenica 25 luglio.</w:t>
      </w:r>
    </w:p>
    <w:p w14:paraId="68617375" w14:textId="77777777" w:rsidR="00876ED7" w:rsidRPr="00A2579D" w:rsidRDefault="00876ED7" w:rsidP="00876ED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jc w:val="both"/>
        <w:rPr>
          <w:rFonts w:ascii="Helvetica Neue" w:hAnsi="Helvetica Neue" w:cs="Helvetica 55 Roman"/>
          <w:color w:val="000000"/>
          <w:sz w:val="22"/>
          <w:szCs w:val="22"/>
          <w:lang w:val="it-IT" w:eastAsia="it-IT"/>
        </w:rPr>
      </w:pPr>
      <w:r w:rsidRPr="00A2579D">
        <w:rPr>
          <w:rFonts w:ascii="Helvetica Neue" w:hAnsi="Helvetica Neue"/>
          <w:color w:val="000000"/>
          <w:sz w:val="22"/>
          <w:szCs w:val="22"/>
          <w:lang w:val="it-IT" w:eastAsia="it-IT"/>
        </w:rPr>
        <w:t>Per appuntamenti infrasettimanali contattare battisterodivelate@gmail.com.</w:t>
      </w:r>
    </w:p>
    <w:p w14:paraId="495ECD69" w14:textId="77777777" w:rsidR="0074656F" w:rsidRDefault="0074656F" w:rsidP="007465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p>
    <w:sectPr w:rsidR="0074656F">
      <w:footerReference w:type="default" r:id="rId9"/>
      <w:pgSz w:w="11906" w:h="16838"/>
      <w:pgMar w:top="1134" w:right="1134" w:bottom="720" w:left="1134" w:header="709" w:footer="5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A33BB" w14:textId="77777777" w:rsidR="00102EAB" w:rsidRDefault="00102EAB">
      <w:r>
        <w:separator/>
      </w:r>
    </w:p>
  </w:endnote>
  <w:endnote w:type="continuationSeparator" w:id="0">
    <w:p w14:paraId="140F2F78" w14:textId="77777777" w:rsidR="00102EAB" w:rsidRDefault="0010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55 Roman">
    <w:altName w:val="Cambria"/>
    <w:charset w:val="00"/>
    <w:family w:val="roman"/>
    <w:pitch w:val="default"/>
    <w:sig w:usb0="00000003" w:usb1="00000000" w:usb2="00000000" w:usb3="00000000" w:csb0="00000001" w:csb1="00000000"/>
  </w:font>
  <w:font w:name="Helvetica Neue Thin">
    <w:panose1 w:val="020B0403020202020204"/>
    <w:charset w:val="00"/>
    <w:family w:val="auto"/>
    <w:pitch w:val="variable"/>
    <w:sig w:usb0="E00002EF" w:usb1="5000205B" w:usb2="00000002"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49BC2" w14:textId="77777777" w:rsidR="00102EAB" w:rsidRDefault="00102EAB">
    <w:pPr>
      <w:pStyle w:val="Intestazioneepidipagina"/>
      <w:tabs>
        <w:tab w:val="clear" w:pos="9020"/>
        <w:tab w:val="center" w:pos="4819"/>
        <w:tab w:val="right" w:pos="9638"/>
      </w:tabs>
      <w:rPr>
        <w:rFonts w:ascii="Helvetica Neue Thin" w:eastAsia="Helvetica Neue Thin" w:hAnsi="Helvetica Neue Thin" w:cs="Helvetica Neue Thin"/>
        <w:u w:color="000000"/>
      </w:rPr>
    </w:pPr>
    <w:r>
      <w:rPr>
        <w:rFonts w:ascii="Helvetica Neue Thin" w:hAnsi="Helvetica Neue Thin"/>
        <w:u w:color="000000"/>
      </w:rPr>
      <w:tab/>
    </w:r>
    <w:r>
      <w:rPr>
        <w:rFonts w:ascii="Helvetica Neue Thin" w:hAnsi="Helvetica Neue Thin"/>
        <w:sz w:val="20"/>
        <w:szCs w:val="20"/>
        <w:u w:color="000000"/>
      </w:rPr>
      <w:t>Associazione Tra Sacro e Sacromonte</w:t>
    </w:r>
  </w:p>
  <w:p w14:paraId="6DD812ED" w14:textId="77777777" w:rsidR="00102EAB" w:rsidRDefault="00102EAB">
    <w:pPr>
      <w:pStyle w:val="Intestazioneepidipagina"/>
      <w:tabs>
        <w:tab w:val="clear" w:pos="9020"/>
        <w:tab w:val="center" w:pos="4819"/>
        <w:tab w:val="right" w:pos="9638"/>
      </w:tabs>
      <w:rPr>
        <w:rFonts w:ascii="Helvetica Neue Thin" w:eastAsia="Helvetica Neue Thin" w:hAnsi="Helvetica Neue Thin" w:cs="Helvetica Neue Thin"/>
        <w:u w:color="000000"/>
      </w:rPr>
    </w:pPr>
    <w:r>
      <w:rPr>
        <w:rFonts w:ascii="Helvetica Neue Thin" w:eastAsia="Helvetica Neue Thin" w:hAnsi="Helvetica Neue Thin" w:cs="Helvetica Neue Thin"/>
        <w:u w:color="000000"/>
      </w:rPr>
      <w:tab/>
    </w:r>
    <w:r>
      <w:rPr>
        <w:rFonts w:ascii="Helvetica Neue Thin" w:hAnsi="Helvetica Neue Thin"/>
        <w:sz w:val="20"/>
        <w:szCs w:val="20"/>
        <w:u w:color="000000"/>
      </w:rPr>
      <w:t>Sede legale e operativa Via Dandolo 5 – 21100 Varese – C.F. 95092150127</w:t>
    </w:r>
  </w:p>
  <w:p w14:paraId="155B09CF" w14:textId="77777777" w:rsidR="00102EAB" w:rsidRDefault="00102EAB">
    <w:pPr>
      <w:pStyle w:val="Intestazioneepidipagina"/>
      <w:tabs>
        <w:tab w:val="clear" w:pos="9020"/>
        <w:tab w:val="center" w:pos="4819"/>
        <w:tab w:val="right" w:pos="9638"/>
      </w:tabs>
    </w:pPr>
    <w:r>
      <w:rPr>
        <w:rFonts w:ascii="Helvetica Neue Thin" w:eastAsia="Helvetica Neue Thin" w:hAnsi="Helvetica Neue Thin" w:cs="Helvetica Neue Thin"/>
        <w:u w:color="000000"/>
      </w:rPr>
      <w:tab/>
    </w:r>
    <w:hyperlink r:id="rId1" w:history="1">
      <w:r>
        <w:rPr>
          <w:rStyle w:val="Hyperlink0"/>
          <w:rFonts w:ascii="Helvetica Neue Thin" w:hAnsi="Helvetica Neue Thin"/>
        </w:rPr>
        <w:t>info@trasacroesacromonte.it</w:t>
      </w:r>
    </w:hyperlink>
    <w:r>
      <w:rPr>
        <w:rStyle w:val="Nessuno"/>
        <w:rFonts w:ascii="Helvetica Neue Thin" w:hAnsi="Helvetica Neue Thin"/>
        <w:sz w:val="20"/>
        <w:szCs w:val="20"/>
        <w:u w:color="000000"/>
      </w:rPr>
      <w:t xml:space="preserve"> - www.trasacroesacromonte.it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9949A" w14:textId="77777777" w:rsidR="00102EAB" w:rsidRDefault="00102EAB">
      <w:r>
        <w:separator/>
      </w:r>
    </w:p>
  </w:footnote>
  <w:footnote w:type="continuationSeparator" w:id="0">
    <w:p w14:paraId="24965BDE" w14:textId="77777777" w:rsidR="00102EAB" w:rsidRDefault="00102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76D"/>
    <w:rsid w:val="00032610"/>
    <w:rsid w:val="00097507"/>
    <w:rsid w:val="00102EAB"/>
    <w:rsid w:val="0025776D"/>
    <w:rsid w:val="00321BA3"/>
    <w:rsid w:val="00451CB3"/>
    <w:rsid w:val="004A42D3"/>
    <w:rsid w:val="00534B09"/>
    <w:rsid w:val="005352AB"/>
    <w:rsid w:val="0074656F"/>
    <w:rsid w:val="00876ED7"/>
    <w:rsid w:val="00897AC5"/>
    <w:rsid w:val="009D3F1B"/>
    <w:rsid w:val="00A2579D"/>
    <w:rsid w:val="00A27838"/>
    <w:rsid w:val="00A410E7"/>
    <w:rsid w:val="00AD3F7F"/>
    <w:rsid w:val="00BA116E"/>
    <w:rsid w:val="00BE5595"/>
    <w:rsid w:val="00C0423E"/>
    <w:rsid w:val="00C37084"/>
    <w:rsid w:val="00D61DA2"/>
    <w:rsid w:val="00ED57FE"/>
    <w:rsid w:val="00FB66B4"/>
    <w:rsid w:val="00FE71C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25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character" w:customStyle="1" w:styleId="Nessuno">
    <w:name w:val="Nessuno"/>
  </w:style>
  <w:style w:type="character" w:customStyle="1" w:styleId="Hyperlink0">
    <w:name w:val="Hyperlink.0"/>
    <w:basedOn w:val="Nessuno"/>
    <w:rPr>
      <w:color w:val="0563C1"/>
      <w:sz w:val="20"/>
      <w:szCs w:val="20"/>
      <w:u w:val="single" w:color="0563C1"/>
    </w:rPr>
  </w:style>
  <w:style w:type="character" w:customStyle="1" w:styleId="Link">
    <w:name w:val="Link"/>
    <w:rPr>
      <w:u w:val="single"/>
    </w:rPr>
  </w:style>
  <w:style w:type="character" w:customStyle="1" w:styleId="Hyperlink1">
    <w:name w:val="Hyperlink.1"/>
    <w:basedOn w:val="Link"/>
    <w:rPr>
      <w:u w:val="none"/>
    </w:rPr>
  </w:style>
  <w:style w:type="paragraph" w:customStyle="1" w:styleId="Didefault">
    <w:name w:val="Di default"/>
    <w:rPr>
      <w:rFonts w:ascii="Helvetica Neue" w:eastAsia="Helvetica Neue" w:hAnsi="Helvetica Neue" w:cs="Helvetica Neue"/>
      <w:color w:val="000000"/>
      <w:sz w:val="22"/>
      <w:szCs w:val="22"/>
    </w:rPr>
  </w:style>
  <w:style w:type="character" w:customStyle="1" w:styleId="Hyperlink2">
    <w:name w:val="Hyperlink.2"/>
    <w:basedOn w:val="Nessuno"/>
  </w:style>
  <w:style w:type="paragraph" w:customStyle="1" w:styleId="Pa1">
    <w:name w:val="Pa1"/>
    <w:basedOn w:val="Normale"/>
    <w:next w:val="Normale"/>
    <w:uiPriority w:val="99"/>
    <w:rsid w:val="00A410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Helvetica 55 Roman" w:hAnsi="Helvetica 55 Roman"/>
      <w:lang w:val="it-IT" w:eastAsia="it-IT"/>
    </w:rPr>
  </w:style>
  <w:style w:type="character" w:customStyle="1" w:styleId="A3">
    <w:name w:val="A3"/>
    <w:uiPriority w:val="99"/>
    <w:rsid w:val="00A410E7"/>
    <w:rPr>
      <w:rFonts w:ascii="Helvetica Neue" w:hAnsi="Helvetica Neue" w:cs="Helvetica Neue"/>
      <w:color w:val="000000"/>
      <w:sz w:val="22"/>
      <w:szCs w:val="22"/>
    </w:rPr>
  </w:style>
  <w:style w:type="paragraph" w:customStyle="1" w:styleId="Default">
    <w:name w:val="Default"/>
    <w:rsid w:val="00534B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Helvetica 55 Roman" w:hAnsi="Helvetica 55 Roman" w:cs="Helvetica 55 Roman"/>
      <w:color w:val="000000"/>
      <w:sz w:val="24"/>
      <w:szCs w:val="24"/>
    </w:rPr>
  </w:style>
  <w:style w:type="character" w:customStyle="1" w:styleId="A5">
    <w:name w:val="A5"/>
    <w:uiPriority w:val="99"/>
    <w:rsid w:val="00534B09"/>
    <w:rPr>
      <w:rFonts w:cs="Helvetica 55 Roman"/>
      <w:b/>
      <w:bCs/>
      <w:color w:val="000000"/>
      <w:sz w:val="36"/>
      <w:szCs w:val="36"/>
    </w:rPr>
  </w:style>
  <w:style w:type="character" w:customStyle="1" w:styleId="A4">
    <w:name w:val="A4"/>
    <w:uiPriority w:val="99"/>
    <w:rsid w:val="00534B09"/>
    <w:rPr>
      <w:rFonts w:cs="Helvetica 55 Roman"/>
      <w:b/>
      <w:bCs/>
      <w:color w:val="000000"/>
      <w:sz w:val="44"/>
      <w:szCs w:val="44"/>
    </w:rPr>
  </w:style>
  <w:style w:type="paragraph" w:customStyle="1" w:styleId="Pa2">
    <w:name w:val="Pa2"/>
    <w:basedOn w:val="Default"/>
    <w:next w:val="Default"/>
    <w:uiPriority w:val="99"/>
    <w:rsid w:val="00AD3F7F"/>
    <w:pPr>
      <w:spacing w:line="241" w:lineRule="atLeast"/>
    </w:pPr>
    <w:rPr>
      <w:rFonts w:ascii="Helvetica Neue" w:hAnsi="Helvetica Neue" w:cs="Times New Roman"/>
      <w:color w:val="auto"/>
    </w:rPr>
  </w:style>
  <w:style w:type="paragraph" w:customStyle="1" w:styleId="Pa0">
    <w:name w:val="Pa0"/>
    <w:basedOn w:val="Default"/>
    <w:next w:val="Default"/>
    <w:uiPriority w:val="99"/>
    <w:rsid w:val="00FB66B4"/>
    <w:pPr>
      <w:spacing w:line="241" w:lineRule="atLeast"/>
    </w:pPr>
    <w:rPr>
      <w:rFonts w:cs="Times New Roman"/>
      <w:color w:val="auto"/>
    </w:rPr>
  </w:style>
  <w:style w:type="character" w:customStyle="1" w:styleId="A9">
    <w:name w:val="A9"/>
    <w:uiPriority w:val="99"/>
    <w:rsid w:val="00FB66B4"/>
    <w:rPr>
      <w:rFonts w:ascii="Helvetica Neue" w:hAnsi="Helvetica Neue" w:cs="Helvetica Neue"/>
      <w:color w:val="000000"/>
      <w:sz w:val="26"/>
      <w:szCs w:val="26"/>
    </w:rPr>
  </w:style>
  <w:style w:type="character" w:customStyle="1" w:styleId="A7">
    <w:name w:val="A7"/>
    <w:uiPriority w:val="99"/>
    <w:rsid w:val="0074656F"/>
    <w:rPr>
      <w:rFonts w:ascii="Helvetica Neue" w:hAnsi="Helvetica Neue" w:cs="Helvetica Neue"/>
      <w:color w:val="000000"/>
      <w:sz w:val="20"/>
      <w:szCs w:val="20"/>
    </w:rPr>
  </w:style>
  <w:style w:type="character" w:styleId="Collegamentovisitato">
    <w:name w:val="FollowedHyperlink"/>
    <w:basedOn w:val="Caratterepredefinitoparagrafo"/>
    <w:uiPriority w:val="99"/>
    <w:semiHidden/>
    <w:unhideWhenUsed/>
    <w:rsid w:val="00FE71C8"/>
    <w:rPr>
      <w:color w:val="FF00FF"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character" w:customStyle="1" w:styleId="Nessuno">
    <w:name w:val="Nessuno"/>
  </w:style>
  <w:style w:type="character" w:customStyle="1" w:styleId="Hyperlink0">
    <w:name w:val="Hyperlink.0"/>
    <w:basedOn w:val="Nessuno"/>
    <w:rPr>
      <w:color w:val="0563C1"/>
      <w:sz w:val="20"/>
      <w:szCs w:val="20"/>
      <w:u w:val="single" w:color="0563C1"/>
    </w:rPr>
  </w:style>
  <w:style w:type="character" w:customStyle="1" w:styleId="Link">
    <w:name w:val="Link"/>
    <w:rPr>
      <w:u w:val="single"/>
    </w:rPr>
  </w:style>
  <w:style w:type="character" w:customStyle="1" w:styleId="Hyperlink1">
    <w:name w:val="Hyperlink.1"/>
    <w:basedOn w:val="Link"/>
    <w:rPr>
      <w:u w:val="none"/>
    </w:rPr>
  </w:style>
  <w:style w:type="paragraph" w:customStyle="1" w:styleId="Didefault">
    <w:name w:val="Di default"/>
    <w:rPr>
      <w:rFonts w:ascii="Helvetica Neue" w:eastAsia="Helvetica Neue" w:hAnsi="Helvetica Neue" w:cs="Helvetica Neue"/>
      <w:color w:val="000000"/>
      <w:sz w:val="22"/>
      <w:szCs w:val="22"/>
    </w:rPr>
  </w:style>
  <w:style w:type="character" w:customStyle="1" w:styleId="Hyperlink2">
    <w:name w:val="Hyperlink.2"/>
    <w:basedOn w:val="Nessuno"/>
  </w:style>
  <w:style w:type="paragraph" w:customStyle="1" w:styleId="Pa1">
    <w:name w:val="Pa1"/>
    <w:basedOn w:val="Normale"/>
    <w:next w:val="Normale"/>
    <w:uiPriority w:val="99"/>
    <w:rsid w:val="00A410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Helvetica 55 Roman" w:hAnsi="Helvetica 55 Roman"/>
      <w:lang w:val="it-IT" w:eastAsia="it-IT"/>
    </w:rPr>
  </w:style>
  <w:style w:type="character" w:customStyle="1" w:styleId="A3">
    <w:name w:val="A3"/>
    <w:uiPriority w:val="99"/>
    <w:rsid w:val="00A410E7"/>
    <w:rPr>
      <w:rFonts w:ascii="Helvetica Neue" w:hAnsi="Helvetica Neue" w:cs="Helvetica Neue"/>
      <w:color w:val="000000"/>
      <w:sz w:val="22"/>
      <w:szCs w:val="22"/>
    </w:rPr>
  </w:style>
  <w:style w:type="paragraph" w:customStyle="1" w:styleId="Default">
    <w:name w:val="Default"/>
    <w:rsid w:val="00534B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Helvetica 55 Roman" w:hAnsi="Helvetica 55 Roman" w:cs="Helvetica 55 Roman"/>
      <w:color w:val="000000"/>
      <w:sz w:val="24"/>
      <w:szCs w:val="24"/>
    </w:rPr>
  </w:style>
  <w:style w:type="character" w:customStyle="1" w:styleId="A5">
    <w:name w:val="A5"/>
    <w:uiPriority w:val="99"/>
    <w:rsid w:val="00534B09"/>
    <w:rPr>
      <w:rFonts w:cs="Helvetica 55 Roman"/>
      <w:b/>
      <w:bCs/>
      <w:color w:val="000000"/>
      <w:sz w:val="36"/>
      <w:szCs w:val="36"/>
    </w:rPr>
  </w:style>
  <w:style w:type="character" w:customStyle="1" w:styleId="A4">
    <w:name w:val="A4"/>
    <w:uiPriority w:val="99"/>
    <w:rsid w:val="00534B09"/>
    <w:rPr>
      <w:rFonts w:cs="Helvetica 55 Roman"/>
      <w:b/>
      <w:bCs/>
      <w:color w:val="000000"/>
      <w:sz w:val="44"/>
      <w:szCs w:val="44"/>
    </w:rPr>
  </w:style>
  <w:style w:type="paragraph" w:customStyle="1" w:styleId="Pa2">
    <w:name w:val="Pa2"/>
    <w:basedOn w:val="Default"/>
    <w:next w:val="Default"/>
    <w:uiPriority w:val="99"/>
    <w:rsid w:val="00AD3F7F"/>
    <w:pPr>
      <w:spacing w:line="241" w:lineRule="atLeast"/>
    </w:pPr>
    <w:rPr>
      <w:rFonts w:ascii="Helvetica Neue" w:hAnsi="Helvetica Neue" w:cs="Times New Roman"/>
      <w:color w:val="auto"/>
    </w:rPr>
  </w:style>
  <w:style w:type="paragraph" w:customStyle="1" w:styleId="Pa0">
    <w:name w:val="Pa0"/>
    <w:basedOn w:val="Default"/>
    <w:next w:val="Default"/>
    <w:uiPriority w:val="99"/>
    <w:rsid w:val="00FB66B4"/>
    <w:pPr>
      <w:spacing w:line="241" w:lineRule="atLeast"/>
    </w:pPr>
    <w:rPr>
      <w:rFonts w:cs="Times New Roman"/>
      <w:color w:val="auto"/>
    </w:rPr>
  </w:style>
  <w:style w:type="character" w:customStyle="1" w:styleId="A9">
    <w:name w:val="A9"/>
    <w:uiPriority w:val="99"/>
    <w:rsid w:val="00FB66B4"/>
    <w:rPr>
      <w:rFonts w:ascii="Helvetica Neue" w:hAnsi="Helvetica Neue" w:cs="Helvetica Neue"/>
      <w:color w:val="000000"/>
      <w:sz w:val="26"/>
      <w:szCs w:val="26"/>
    </w:rPr>
  </w:style>
  <w:style w:type="character" w:customStyle="1" w:styleId="A7">
    <w:name w:val="A7"/>
    <w:uiPriority w:val="99"/>
    <w:rsid w:val="0074656F"/>
    <w:rPr>
      <w:rFonts w:ascii="Helvetica Neue" w:hAnsi="Helvetica Neue" w:cs="Helvetica Neue"/>
      <w:color w:val="000000"/>
      <w:sz w:val="20"/>
      <w:szCs w:val="20"/>
    </w:rPr>
  </w:style>
  <w:style w:type="character" w:styleId="Collegamentovisitato">
    <w:name w:val="FollowedHyperlink"/>
    <w:basedOn w:val="Caratterepredefinitoparagrafo"/>
    <w:uiPriority w:val="99"/>
    <w:semiHidden/>
    <w:unhideWhenUsed/>
    <w:rsid w:val="00FE71C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fondoambiente.it/luoghi/villa-e-collezione-panza"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info@trasacroesacromonte.it"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1419</Words>
  <Characters>8091</Characters>
  <Application>Microsoft Macintosh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Botter</dc:creator>
  <cp:lastModifiedBy>Elena Botter</cp:lastModifiedBy>
  <cp:revision>20</cp:revision>
  <dcterms:created xsi:type="dcterms:W3CDTF">2021-06-26T21:17:00Z</dcterms:created>
  <dcterms:modified xsi:type="dcterms:W3CDTF">2021-07-16T07:21:00Z</dcterms:modified>
</cp:coreProperties>
</file>